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02F" w:rsidRPr="0054702F" w:rsidRDefault="0054702F" w:rsidP="00DD2C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D4AE3" w:rsidRPr="00DD2CA9" w:rsidRDefault="00DD4AE3" w:rsidP="00DD2C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CA9">
        <w:rPr>
          <w:rFonts w:ascii="Times New Roman" w:hAnsi="Times New Roman" w:cs="Times New Roman"/>
          <w:b/>
          <w:sz w:val="24"/>
          <w:szCs w:val="24"/>
        </w:rPr>
        <w:t>С</w:t>
      </w:r>
      <w:r w:rsidR="00DD2CA9" w:rsidRPr="00DD2CA9">
        <w:rPr>
          <w:rFonts w:ascii="Times New Roman" w:hAnsi="Times New Roman" w:cs="Times New Roman"/>
          <w:b/>
          <w:sz w:val="24"/>
          <w:szCs w:val="24"/>
        </w:rPr>
        <w:t xml:space="preserve">ВЕДЕНИЯ 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CA9" w:rsidRPr="00DD2CA9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CA9" w:rsidRPr="00DD2CA9">
        <w:rPr>
          <w:rFonts w:ascii="Times New Roman" w:hAnsi="Times New Roman" w:cs="Times New Roman"/>
          <w:b/>
          <w:sz w:val="24"/>
          <w:szCs w:val="24"/>
        </w:rPr>
        <w:t>МАТЕРИАЛЬНО-</w:t>
      </w:r>
      <w:r w:rsidRPr="00DD2CA9">
        <w:rPr>
          <w:rFonts w:ascii="Times New Roman" w:hAnsi="Times New Roman" w:cs="Times New Roman"/>
          <w:b/>
          <w:sz w:val="24"/>
          <w:szCs w:val="24"/>
        </w:rPr>
        <w:t xml:space="preserve">ТЕХНИЧЕСКОМ 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A9">
        <w:rPr>
          <w:rFonts w:ascii="Times New Roman" w:hAnsi="Times New Roman" w:cs="Times New Roman"/>
          <w:b/>
          <w:sz w:val="24"/>
          <w:szCs w:val="24"/>
        </w:rPr>
        <w:t xml:space="preserve">ОБЕСПЕЧЕНИИ ОБРАЗОВАТЕЛЬНОЙ 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A9">
        <w:rPr>
          <w:rFonts w:ascii="Times New Roman" w:hAnsi="Times New Roman" w:cs="Times New Roman"/>
          <w:b/>
          <w:sz w:val="24"/>
          <w:szCs w:val="24"/>
        </w:rPr>
        <w:t>ДЕЯТЕЛЬНОСТИ</w:t>
      </w:r>
      <w:bookmarkStart w:id="0" w:name="_GoBack"/>
      <w:bookmarkEnd w:id="0"/>
      <w:r w:rsidRPr="00DD2CA9">
        <w:rPr>
          <w:rFonts w:ascii="Times New Roman" w:hAnsi="Times New Roman" w:cs="Times New Roman"/>
          <w:b/>
          <w:sz w:val="24"/>
          <w:szCs w:val="24"/>
        </w:rPr>
        <w:t>,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A9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A9">
        <w:rPr>
          <w:rFonts w:ascii="Times New Roman" w:hAnsi="Times New Roman" w:cs="Times New Roman"/>
          <w:b/>
          <w:sz w:val="24"/>
          <w:szCs w:val="24"/>
        </w:rPr>
        <w:t xml:space="preserve"> ТОМ 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A9">
        <w:rPr>
          <w:rFonts w:ascii="Times New Roman" w:hAnsi="Times New Roman" w:cs="Times New Roman"/>
          <w:b/>
          <w:sz w:val="24"/>
          <w:szCs w:val="24"/>
        </w:rPr>
        <w:t>ЧИСЛЕ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A9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A9">
        <w:rPr>
          <w:rFonts w:ascii="Times New Roman" w:hAnsi="Times New Roman" w:cs="Times New Roman"/>
          <w:b/>
          <w:sz w:val="24"/>
          <w:szCs w:val="24"/>
        </w:rPr>
        <w:t xml:space="preserve">ОТНОШЕНИИ ИНВАЛИДОВ 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D2C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A9">
        <w:rPr>
          <w:rFonts w:ascii="Times New Roman" w:hAnsi="Times New Roman" w:cs="Times New Roman"/>
          <w:b/>
          <w:sz w:val="24"/>
          <w:szCs w:val="24"/>
        </w:rPr>
        <w:t xml:space="preserve">ЛИЦ 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A9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A9">
        <w:rPr>
          <w:rFonts w:ascii="Times New Roman" w:hAnsi="Times New Roman" w:cs="Times New Roman"/>
          <w:b/>
          <w:sz w:val="24"/>
          <w:szCs w:val="24"/>
        </w:rPr>
        <w:t xml:space="preserve">ГРАНИЧЕННЫМИ 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A9">
        <w:rPr>
          <w:rFonts w:ascii="Times New Roman" w:hAnsi="Times New Roman" w:cs="Times New Roman"/>
          <w:b/>
          <w:sz w:val="24"/>
          <w:szCs w:val="24"/>
        </w:rPr>
        <w:t>ВОЗМОЖНОСТЯМИ</w:t>
      </w:r>
      <w:r w:rsidR="00DD2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A9">
        <w:rPr>
          <w:rFonts w:ascii="Times New Roman" w:hAnsi="Times New Roman" w:cs="Times New Roman"/>
          <w:b/>
          <w:sz w:val="24"/>
          <w:szCs w:val="24"/>
        </w:rPr>
        <w:t xml:space="preserve"> ЗДОРОВЬЯ</w:t>
      </w:r>
    </w:p>
    <w:p w:rsidR="0054702F" w:rsidRDefault="007461B4" w:rsidP="005470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наличии оборудованных </w:t>
      </w:r>
      <w:r w:rsidR="0054702F">
        <w:rPr>
          <w:rFonts w:ascii="Times New Roman" w:hAnsi="Times New Roman" w:cs="Times New Roman"/>
          <w:b/>
          <w:sz w:val="28"/>
          <w:szCs w:val="28"/>
        </w:rPr>
        <w:t xml:space="preserve">учебных </w:t>
      </w:r>
      <w:r w:rsidR="00E54204" w:rsidRPr="00BC3F5F">
        <w:rPr>
          <w:rFonts w:ascii="Times New Roman" w:hAnsi="Times New Roman" w:cs="Times New Roman"/>
          <w:b/>
          <w:sz w:val="28"/>
          <w:szCs w:val="28"/>
        </w:rPr>
        <w:t>кабинетов</w:t>
      </w:r>
      <w:r w:rsidR="005470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61B4" w:rsidRDefault="007461B4" w:rsidP="007461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461B4">
        <w:rPr>
          <w:color w:val="000000"/>
        </w:rPr>
        <w:t xml:space="preserve">Созданная комфортная </w:t>
      </w:r>
      <w:r>
        <w:rPr>
          <w:color w:val="000000"/>
        </w:rPr>
        <w:t>развивающая предметно-пространственная</w:t>
      </w:r>
      <w:r w:rsidRPr="007461B4">
        <w:rPr>
          <w:color w:val="000000"/>
        </w:rPr>
        <w:t xml:space="preserve"> и психолого-педагогическая среда в </w:t>
      </w:r>
      <w:r>
        <w:rPr>
          <w:color w:val="000000"/>
        </w:rPr>
        <w:t xml:space="preserve">МАДОУ «Детский сад №109» </w:t>
      </w:r>
      <w:r w:rsidRPr="007461B4">
        <w:rPr>
          <w:color w:val="000000"/>
        </w:rPr>
        <w:t xml:space="preserve">соответствует нормативно-правовому статусу, реализуемым программам, эстетическим и гигиеническим требованиям. Все помещения и участки соответствуют государственным санитарно-эпидемиологическим требованиям к устройству правилам и нормативам работы </w:t>
      </w:r>
      <w:proofErr w:type="spellStart"/>
      <w:r w:rsidRPr="007461B4">
        <w:rPr>
          <w:color w:val="000000"/>
        </w:rPr>
        <w:t>СанПин</w:t>
      </w:r>
      <w:proofErr w:type="spellEnd"/>
      <w:r w:rsidRPr="007461B4">
        <w:rPr>
          <w:color w:val="000000"/>
        </w:rPr>
        <w:t xml:space="preserve"> 2.4.1. 3049-13, нормам и правилам антитеррористической защищенности и противопожарной безопасности.</w:t>
      </w:r>
    </w:p>
    <w:p w:rsidR="007461B4" w:rsidRDefault="007461B4" w:rsidP="007461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 детском саду функционируют:</w:t>
      </w:r>
    </w:p>
    <w:p w:rsidR="007461B4" w:rsidRDefault="007461B4" w:rsidP="00746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Музыкальный зал - 1;</w:t>
      </w:r>
    </w:p>
    <w:p w:rsidR="007461B4" w:rsidRDefault="007461B4" w:rsidP="00746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Физкультурный зал – 1;</w:t>
      </w:r>
    </w:p>
    <w:p w:rsidR="007461B4" w:rsidRDefault="007461B4" w:rsidP="00746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Кабинет педагога-психолога – 2;</w:t>
      </w:r>
    </w:p>
    <w:p w:rsidR="007461B4" w:rsidRDefault="007461B4" w:rsidP="00746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Кабинет учителя-дефектолога – 4;</w:t>
      </w:r>
    </w:p>
    <w:p w:rsidR="007461B4" w:rsidRDefault="007461B4" w:rsidP="00746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Кабинет учителя-логопеда – 4;</w:t>
      </w:r>
    </w:p>
    <w:p w:rsidR="007461B4" w:rsidRDefault="007461B4" w:rsidP="00746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Сенсорная комната – 3;</w:t>
      </w:r>
    </w:p>
    <w:p w:rsidR="007461B4" w:rsidRDefault="007461B4" w:rsidP="00746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Полилингвальный кабинет – 1;</w:t>
      </w:r>
    </w:p>
    <w:p w:rsidR="007461B4" w:rsidRDefault="007461B4" w:rsidP="00746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Медицинский кабинет – 2;</w:t>
      </w:r>
    </w:p>
    <w:p w:rsidR="007461B4" w:rsidRDefault="007461B4" w:rsidP="00746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Пищеблок – 1;</w:t>
      </w:r>
    </w:p>
    <w:p w:rsidR="007461B4" w:rsidRDefault="007461B4" w:rsidP="00746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Прачечная – 1;</w:t>
      </w:r>
    </w:p>
    <w:p w:rsidR="007461B4" w:rsidRDefault="007461B4" w:rsidP="007461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Игровые площадки - 15;</w:t>
      </w:r>
    </w:p>
    <w:p w:rsidR="007461B4" w:rsidRDefault="007461B4" w:rsidP="009F01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Спортивная площадка – 1.</w:t>
      </w:r>
    </w:p>
    <w:p w:rsidR="006B2192" w:rsidRPr="009F0109" w:rsidRDefault="006B2192" w:rsidP="006B2192">
      <w:pPr>
        <w:pStyle w:val="a3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</w:p>
    <w:p w:rsidR="000C1974" w:rsidRDefault="000C1974" w:rsidP="000C19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C1974">
        <w:rPr>
          <w:b/>
          <w:color w:val="000000"/>
          <w:u w:val="single"/>
        </w:rPr>
        <w:t>Музыкальный зал</w:t>
      </w:r>
      <w:r w:rsidRPr="000C1974">
        <w:rPr>
          <w:color w:val="000000"/>
        </w:rPr>
        <w:t xml:space="preserve"> расположен на втором этаже: </w:t>
      </w:r>
    </w:p>
    <w:p w:rsidR="000C1974" w:rsidRPr="003C6BA8" w:rsidRDefault="00166948" w:rsidP="00207F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C6BA8">
        <w:t>Площадь – 81,3</w:t>
      </w:r>
      <w:r w:rsidR="000C1974" w:rsidRPr="003C6BA8">
        <w:t xml:space="preserve">кв.м.; </w:t>
      </w:r>
    </w:p>
    <w:p w:rsidR="000C1974" w:rsidRPr="003C6BA8" w:rsidRDefault="000C1974" w:rsidP="00207F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C6BA8">
        <w:t xml:space="preserve">Расположение </w:t>
      </w:r>
      <w:r w:rsidR="008A581F" w:rsidRPr="003C6BA8">
        <w:t>–</w:t>
      </w:r>
      <w:r w:rsidRPr="003C6BA8">
        <w:t xml:space="preserve"> </w:t>
      </w:r>
      <w:r w:rsidR="00BF10B7">
        <w:t xml:space="preserve">зал </w:t>
      </w:r>
      <w:r w:rsidRPr="003C6BA8">
        <w:t>не проходной;</w:t>
      </w:r>
    </w:p>
    <w:p w:rsidR="000C1974" w:rsidRPr="003C6BA8" w:rsidRDefault="000C1974" w:rsidP="00207F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C6BA8">
        <w:t xml:space="preserve">Освещение  естественное </w:t>
      </w:r>
      <w:r w:rsidR="008A581F" w:rsidRPr="003C6BA8">
        <w:t xml:space="preserve">(4 окна) </w:t>
      </w:r>
      <w:r w:rsidRPr="003C6BA8">
        <w:t>и искусственное</w:t>
      </w:r>
      <w:r w:rsidR="008A581F" w:rsidRPr="003C6BA8">
        <w:t xml:space="preserve"> (5 потолочных люстр, 4 бра, 11 точечных светильников)</w:t>
      </w:r>
      <w:r w:rsidRPr="003C6BA8">
        <w:t>;</w:t>
      </w:r>
    </w:p>
    <w:p w:rsidR="000C1974" w:rsidRPr="003C6BA8" w:rsidRDefault="000C1974" w:rsidP="00207F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C6BA8">
        <w:t>Покрытие пола и стен - паркет, стены светлые;</w:t>
      </w:r>
    </w:p>
    <w:p w:rsidR="000C1974" w:rsidRPr="003C6BA8" w:rsidRDefault="000C1974" w:rsidP="00207F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C6BA8">
        <w:rPr>
          <w:bCs/>
        </w:rPr>
        <w:t>Влажность и температура -</w:t>
      </w:r>
      <w:r w:rsidRPr="003C6BA8">
        <w:rPr>
          <w:spacing w:val="2"/>
        </w:rPr>
        <w:t xml:space="preserve"> влажность воздуха - 40-60%, </w:t>
      </w:r>
      <w:r w:rsidR="008A581F" w:rsidRPr="003C6BA8">
        <w:rPr>
          <w:spacing w:val="2"/>
        </w:rPr>
        <w:t>температура – 21- 24</w:t>
      </w:r>
      <w:r w:rsidRPr="003C6BA8">
        <w:rPr>
          <w:spacing w:val="2"/>
        </w:rPr>
        <w:t>°C. </w:t>
      </w:r>
    </w:p>
    <w:p w:rsidR="003C6BA8" w:rsidRDefault="003C6BA8" w:rsidP="003C6B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</w:rPr>
      </w:pPr>
      <w:r>
        <w:rPr>
          <w:spacing w:val="2"/>
        </w:rPr>
        <w:t>Пространство музыкального зал</w:t>
      </w:r>
      <w:r w:rsidR="00BF10B7">
        <w:rPr>
          <w:spacing w:val="2"/>
        </w:rPr>
        <w:t>а условно разделено на три зоны -</w:t>
      </w:r>
      <w:r>
        <w:rPr>
          <w:spacing w:val="2"/>
        </w:rPr>
        <w:t xml:space="preserve"> </w:t>
      </w:r>
      <w:r w:rsidR="00BF10B7">
        <w:rPr>
          <w:spacing w:val="2"/>
        </w:rPr>
        <w:t xml:space="preserve">рабочую, спокойную и </w:t>
      </w:r>
      <w:r>
        <w:rPr>
          <w:spacing w:val="2"/>
        </w:rPr>
        <w:t>активную</w:t>
      </w:r>
      <w:r w:rsidR="00BF10B7">
        <w:rPr>
          <w:spacing w:val="2"/>
        </w:rPr>
        <w:t>:</w:t>
      </w:r>
    </w:p>
    <w:p w:rsidR="00BF10B7" w:rsidRPr="00BF10B7" w:rsidRDefault="00BF10B7" w:rsidP="00207FC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>
        <w:rPr>
          <w:spacing w:val="2"/>
        </w:rPr>
        <w:t>Рабочая зона востребована на комплексных, тематических и интегрированных занятиях;</w:t>
      </w:r>
    </w:p>
    <w:p w:rsidR="00BF10B7" w:rsidRPr="00B02B73" w:rsidRDefault="00BF10B7" w:rsidP="00207FC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>
        <w:rPr>
          <w:spacing w:val="2"/>
        </w:rPr>
        <w:t>Активная зона - свободное прост</w:t>
      </w:r>
      <w:r w:rsidR="00B02B73">
        <w:rPr>
          <w:spacing w:val="2"/>
        </w:rPr>
        <w:t>ранство для музыкально-двигательного творчества;</w:t>
      </w:r>
    </w:p>
    <w:p w:rsidR="00B02B73" w:rsidRPr="003C6BA8" w:rsidRDefault="00B02B73" w:rsidP="00207FC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>
        <w:rPr>
          <w:spacing w:val="2"/>
        </w:rPr>
        <w:t>Спокойная зона – для слушания, восприятия музыки и пения.</w:t>
      </w:r>
    </w:p>
    <w:p w:rsidR="00F0006F" w:rsidRDefault="00E54204" w:rsidP="00F000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F0109">
        <w:rPr>
          <w:color w:val="000000"/>
        </w:rPr>
        <w:t>В </w:t>
      </w:r>
      <w:hyperlink r:id="rId6" w:history="1">
        <w:r w:rsidRPr="000C1974">
          <w:rPr>
            <w:rStyle w:val="a5"/>
            <w:b w:val="0"/>
          </w:rPr>
          <w:t>музыкальном зале</w:t>
        </w:r>
      </w:hyperlink>
      <w:r w:rsidRPr="009F0109">
        <w:rPr>
          <w:color w:val="000000"/>
        </w:rPr>
        <w:t> для воспитанников, в том числе инвалидов и лиц с ограниченными возможностями здоровья имеются необходимые технические средства, включая мультимедийное оборудование с экраном, фортепиано, детские музыкальные инструменты, дидактические наглядные пособия и игры по развитию музыкальных способностей, атрибуты и костюмы для инсценировок, спектаклей.   В кабинете музыкального руководителя подобрана фонотека музыкальных произведений, наборы иллюстраций к песням, портреты композиторов. Для самостоятельного творчества оборудованы музыкальные театрализованные уголки в группах.</w:t>
      </w:r>
    </w:p>
    <w:p w:rsidR="009D756F" w:rsidRDefault="009D756F" w:rsidP="00F000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9D756F" w:rsidRDefault="009D756F" w:rsidP="00F000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F0006F" w:rsidRDefault="00F0006F" w:rsidP="00F000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color w:val="000000"/>
          <w:u w:val="single"/>
        </w:rPr>
        <w:lastRenderedPageBreak/>
        <w:t xml:space="preserve">Физкультурный </w:t>
      </w:r>
      <w:r w:rsidRPr="000C1974">
        <w:rPr>
          <w:b/>
          <w:color w:val="000000"/>
          <w:u w:val="single"/>
        </w:rPr>
        <w:t xml:space="preserve"> зал</w:t>
      </w:r>
      <w:r w:rsidRPr="000C1974">
        <w:rPr>
          <w:color w:val="000000"/>
        </w:rPr>
        <w:t xml:space="preserve"> расположен на втором этаже: </w:t>
      </w:r>
    </w:p>
    <w:p w:rsidR="00F0006F" w:rsidRPr="00A34CB3" w:rsidRDefault="00A34CB3" w:rsidP="00207F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A34CB3">
        <w:t>Площадь – 86,6</w:t>
      </w:r>
      <w:r w:rsidR="00F0006F" w:rsidRPr="00A34CB3">
        <w:t xml:space="preserve">кв.м.; </w:t>
      </w:r>
    </w:p>
    <w:p w:rsidR="00F0006F" w:rsidRPr="000C1974" w:rsidRDefault="00F0006F" w:rsidP="00207F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C1974">
        <w:rPr>
          <w:color w:val="000000"/>
        </w:rPr>
        <w:t xml:space="preserve">Расположение </w:t>
      </w:r>
      <w:r w:rsidR="00BF10B7">
        <w:rPr>
          <w:color w:val="000000"/>
        </w:rPr>
        <w:t>–</w:t>
      </w:r>
      <w:r>
        <w:rPr>
          <w:color w:val="000000"/>
        </w:rPr>
        <w:t xml:space="preserve"> </w:t>
      </w:r>
      <w:r w:rsidR="00BF10B7">
        <w:rPr>
          <w:color w:val="000000"/>
        </w:rPr>
        <w:t xml:space="preserve">зал </w:t>
      </w:r>
      <w:r w:rsidRPr="000C1974">
        <w:rPr>
          <w:color w:val="000000"/>
        </w:rPr>
        <w:t>не проходной</w:t>
      </w:r>
      <w:r>
        <w:rPr>
          <w:color w:val="000000"/>
        </w:rPr>
        <w:t>;</w:t>
      </w:r>
    </w:p>
    <w:p w:rsidR="00F0006F" w:rsidRPr="00A34CB3" w:rsidRDefault="00A34CB3" w:rsidP="00207F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Освещение – </w:t>
      </w:r>
      <w:r w:rsidR="00F0006F" w:rsidRPr="000C1974">
        <w:rPr>
          <w:color w:val="000000"/>
        </w:rPr>
        <w:t>естественное</w:t>
      </w:r>
      <w:r w:rsidR="001D7422">
        <w:rPr>
          <w:color w:val="000000"/>
        </w:rPr>
        <w:t xml:space="preserve"> (4 окна), </w:t>
      </w:r>
      <w:r w:rsidR="00F0006F" w:rsidRPr="00A34CB3">
        <w:t>искусственное</w:t>
      </w:r>
      <w:r w:rsidRPr="00A34CB3">
        <w:t xml:space="preserve"> (12 люминесцентных светильников)</w:t>
      </w:r>
      <w:r w:rsidR="00F0006F" w:rsidRPr="00A34CB3">
        <w:t>;</w:t>
      </w:r>
    </w:p>
    <w:p w:rsidR="00341805" w:rsidRDefault="00F0006F" w:rsidP="00207F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C1974">
        <w:rPr>
          <w:color w:val="000000"/>
        </w:rPr>
        <w:t xml:space="preserve">Покрытие пола и стен </w:t>
      </w:r>
      <w:r>
        <w:rPr>
          <w:color w:val="000000"/>
        </w:rPr>
        <w:t xml:space="preserve">- </w:t>
      </w:r>
      <w:r w:rsidRPr="000C1974">
        <w:rPr>
          <w:color w:val="000000"/>
        </w:rPr>
        <w:t>паркет, стены светлые</w:t>
      </w:r>
      <w:r>
        <w:rPr>
          <w:color w:val="000000"/>
        </w:rPr>
        <w:t>;</w:t>
      </w:r>
    </w:p>
    <w:p w:rsidR="00341805" w:rsidRPr="00341805" w:rsidRDefault="00F0006F" w:rsidP="00207F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41805">
        <w:rPr>
          <w:bCs/>
        </w:rPr>
        <w:t>Влажность и температура -</w:t>
      </w:r>
      <w:r w:rsidRPr="00341805">
        <w:rPr>
          <w:spacing w:val="2"/>
        </w:rPr>
        <w:t xml:space="preserve"> влажность возду</w:t>
      </w:r>
      <w:r w:rsidR="00A34CB3">
        <w:rPr>
          <w:spacing w:val="2"/>
        </w:rPr>
        <w:t>ха - 40-60%, температура –</w:t>
      </w:r>
      <w:r w:rsidRPr="00341805">
        <w:rPr>
          <w:spacing w:val="2"/>
        </w:rPr>
        <w:t xml:space="preserve"> </w:t>
      </w:r>
      <w:r w:rsidR="00A34CB3">
        <w:rPr>
          <w:spacing w:val="2"/>
        </w:rPr>
        <w:t>19-21</w:t>
      </w:r>
      <w:r w:rsidRPr="00341805">
        <w:rPr>
          <w:spacing w:val="2"/>
        </w:rPr>
        <w:t>°C. </w:t>
      </w:r>
    </w:p>
    <w:p w:rsidR="00341805" w:rsidRDefault="00341805" w:rsidP="0034180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18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Оснащение физкультурного зала в дошкольном учреждении соответствует требованиям безопасности, возрастным особенностям детей и обеспечивает разнообразную двигательную активность детей,  </w:t>
      </w:r>
      <w:r w:rsidRPr="00341805">
        <w:rPr>
          <w:rFonts w:ascii="Times New Roman" w:hAnsi="Times New Roman" w:cs="Times New Roman"/>
          <w:color w:val="000000"/>
          <w:sz w:val="24"/>
          <w:szCs w:val="24"/>
        </w:rPr>
        <w:t>в том числе инвалидов и детей  с ограниченными возможностями здоровья.</w:t>
      </w:r>
      <w:r w:rsidRPr="0034180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5A67D1" w:rsidRDefault="005A67D1" w:rsidP="005A67D1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</w:t>
      </w:r>
      <w:r w:rsidR="00F0006F" w:rsidRPr="00F0006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требования к оборудованию физкультурного зала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неукоснительно выполняются:</w:t>
      </w:r>
    </w:p>
    <w:p w:rsidR="005A67D1" w:rsidRPr="005A67D1" w:rsidRDefault="005A67D1" w:rsidP="00207FC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7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Безопасность - </w:t>
      </w: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все оборудование  исправно, надежно и соответствует</w:t>
      </w:r>
      <w:r w:rsidR="00F0006F"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возрасту </w:t>
      </w: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детей. Исключено</w:t>
      </w:r>
      <w:r w:rsidR="00F0006F"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наличие острых углов, выступающих частей, а также предмето</w:t>
      </w: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в, которые могут нанести травму;</w:t>
      </w:r>
      <w:r w:rsidR="00F0006F"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</w:p>
    <w:p w:rsidR="005A67D1" w:rsidRPr="005A67D1" w:rsidRDefault="005A67D1" w:rsidP="00207FC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A67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Функциональность - о</w:t>
      </w:r>
      <w:r w:rsidR="00F0006F"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борудование подобрано таким образом, чтобы обеспечивать проведение различных видов занятий, включая гимнастику, подвиж</w:t>
      </w: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ные игры, спортивные упражнения;</w:t>
      </w:r>
    </w:p>
    <w:p w:rsidR="005A67D1" w:rsidRPr="005A67D1" w:rsidRDefault="005A67D1" w:rsidP="00207FC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A67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Гигиеничность - м</w:t>
      </w:r>
      <w:r w:rsidR="00F0006F"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атериалы, из которых изготовлено оборудование, </w:t>
      </w: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легко моются</w:t>
      </w:r>
      <w:r w:rsidR="00F0006F"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дезинфицируе</w:t>
      </w: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мыми и не вызывают аллергических реакций;</w:t>
      </w:r>
    </w:p>
    <w:p w:rsidR="005A67D1" w:rsidRPr="005A67D1" w:rsidRDefault="005A67D1" w:rsidP="00207FC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</w:t>
      </w:r>
      <w:r w:rsidRPr="005A67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стетичность - о</w:t>
      </w:r>
      <w:r w:rsidR="00F0006F"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борудование </w:t>
      </w: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привлекательно внешне и вызывает</w:t>
      </w:r>
      <w:r w:rsidR="00F0006F"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 детей положительные эмоции и желание зани</w:t>
      </w: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маться физическими упражнениями;</w:t>
      </w:r>
    </w:p>
    <w:p w:rsidR="005A67D1" w:rsidRPr="005A67D1" w:rsidRDefault="005A67D1" w:rsidP="00207FC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5A67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оступность - о</w:t>
      </w:r>
      <w:r w:rsidR="00F0006F"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борудование расположено таким образом, чтобы дети могли свободно перемещаться и в</w:t>
      </w: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ыбирать необходимое для занятий;</w:t>
      </w:r>
    </w:p>
    <w:p w:rsidR="00F0006F" w:rsidRPr="005A67D1" w:rsidRDefault="005A67D1" w:rsidP="00207FCE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5A67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ранение - п</w:t>
      </w: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редусмотрено</w:t>
      </w:r>
      <w:r w:rsidR="00F0006F"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место для хране</w:t>
      </w:r>
      <w:r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ния спортивного инвентаря, для обеспечения его сохранности и удобства</w:t>
      </w:r>
      <w:r w:rsidR="00F0006F" w:rsidRPr="005A67D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использования. </w:t>
      </w:r>
    </w:p>
    <w:p w:rsidR="009D756F" w:rsidRDefault="009D756F" w:rsidP="008865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FF0000"/>
        </w:rPr>
      </w:pPr>
    </w:p>
    <w:p w:rsidR="00702C76" w:rsidRDefault="00310DE3" w:rsidP="0088651E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310DE3">
        <w:rPr>
          <w:b/>
          <w:u w:val="single"/>
        </w:rPr>
        <w:t>Кабинет педагога-психолога</w:t>
      </w:r>
      <w:r>
        <w:rPr>
          <w:b/>
          <w:u w:val="single"/>
        </w:rPr>
        <w:t xml:space="preserve"> </w:t>
      </w:r>
      <w:r w:rsidRPr="00310DE3">
        <w:t>расположен на первом этаже детского сада</w:t>
      </w:r>
      <w:r>
        <w:t xml:space="preserve">, </w:t>
      </w:r>
      <w:r w:rsidR="009466F6">
        <w:t>имеет два смежных помещения.</w:t>
      </w:r>
      <w:r>
        <w:t xml:space="preserve"> Микроклимат </w:t>
      </w:r>
      <w:r w:rsidR="00702C76">
        <w:t xml:space="preserve">в кабинете </w:t>
      </w:r>
      <w:r>
        <w:t xml:space="preserve"> благоприятный,</w:t>
      </w:r>
      <w:r w:rsidR="0088651E">
        <w:t xml:space="preserve"> состояние удовлетворительное:</w:t>
      </w:r>
    </w:p>
    <w:p w:rsidR="00702C76" w:rsidRDefault="00702C76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>Площадь кабинета -</w:t>
      </w:r>
      <w:r w:rsidR="001D7422">
        <w:t xml:space="preserve"> консультационная зона – 11,9</w:t>
      </w:r>
      <w:r w:rsidR="00FD52F0">
        <w:t>кв.м., психотера</w:t>
      </w:r>
      <w:r w:rsidR="00815235">
        <w:t>певтическая зона  - 17,</w:t>
      </w:r>
      <w:r w:rsidR="001D7422">
        <w:t>2</w:t>
      </w:r>
      <w:r>
        <w:t>кв.м.;</w:t>
      </w:r>
    </w:p>
    <w:p w:rsidR="00702C76" w:rsidRPr="003D0F65" w:rsidRDefault="00702C76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Освещение – </w:t>
      </w:r>
      <w:r w:rsidRPr="003D0F65">
        <w:t>естественное (два окна) и искусственное</w:t>
      </w:r>
      <w:r w:rsidR="003D0F65" w:rsidRPr="003D0F65">
        <w:t xml:space="preserve"> (2 потолочные люстры</w:t>
      </w:r>
      <w:r w:rsidR="009F56B2">
        <w:t>, 2 люминес</w:t>
      </w:r>
      <w:r w:rsidR="003D0F65" w:rsidRPr="003D0F65">
        <w:t>центных с</w:t>
      </w:r>
      <w:r w:rsidR="009F56B2">
        <w:t>в</w:t>
      </w:r>
      <w:r w:rsidR="003D0F65" w:rsidRPr="003D0F65">
        <w:t>етильника)</w:t>
      </w:r>
      <w:r w:rsidRPr="003D0F65">
        <w:t>;</w:t>
      </w:r>
    </w:p>
    <w:p w:rsidR="00702C76" w:rsidRDefault="00702C76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Стены, потолок светлого цвета</w:t>
      </w:r>
      <w:r w:rsidR="00DC3644">
        <w:rPr>
          <w:color w:val="000000"/>
        </w:rPr>
        <w:t>;</w:t>
      </w:r>
    </w:p>
    <w:p w:rsidR="0088651E" w:rsidRDefault="0088651E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Покрытие пола – линолеум;</w:t>
      </w:r>
    </w:p>
    <w:p w:rsidR="0088651E" w:rsidRDefault="0088651E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Температура воздуха на уровне 20-22 градуса, влажность воздуха 65%;</w:t>
      </w:r>
    </w:p>
    <w:p w:rsidR="00DC3644" w:rsidRDefault="00DC3644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Интерьер в бежево-коричневых тонах.</w:t>
      </w:r>
    </w:p>
    <w:p w:rsidR="00DC3644" w:rsidRPr="00F3380C" w:rsidRDefault="00310DE3" w:rsidP="00DC36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310DE3">
        <w:rPr>
          <w:color w:val="000000"/>
        </w:rPr>
        <w:t>Кабинет удобен</w:t>
      </w:r>
      <w:r w:rsidR="00E54204" w:rsidRPr="00310DE3">
        <w:rPr>
          <w:color w:val="000000"/>
        </w:rPr>
        <w:t xml:space="preserve"> для использования лицами с ограниченными возможностями здоровья и </w:t>
      </w:r>
      <w:r w:rsidRPr="00F3380C">
        <w:t>инвалидов.</w:t>
      </w:r>
    </w:p>
    <w:p w:rsidR="00DC3644" w:rsidRPr="00F3380C" w:rsidRDefault="001079E8" w:rsidP="001926E1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F3380C">
        <w:t xml:space="preserve">У кабинета </w:t>
      </w:r>
      <w:r w:rsidR="0037457D" w:rsidRPr="00F3380C">
        <w:t xml:space="preserve">имеется </w:t>
      </w:r>
      <w:r w:rsidRPr="00F3380C">
        <w:t>несколько функциональных зон, каждая из которых оснащается определенным компл</w:t>
      </w:r>
      <w:r w:rsidR="001926E1" w:rsidRPr="00F3380C">
        <w:t>ектом оборудования и материалов:</w:t>
      </w:r>
    </w:p>
    <w:p w:rsidR="001926E1" w:rsidRPr="00F3380C" w:rsidRDefault="001079E8" w:rsidP="00207F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3380C">
        <w:t>Зона ожидания</w:t>
      </w:r>
      <w:r w:rsidR="00DC3644" w:rsidRPr="00F3380C">
        <w:t xml:space="preserve"> </w:t>
      </w:r>
      <w:r w:rsidR="001926E1" w:rsidRPr="00F3380C">
        <w:t>для посетителей с  информационным</w:t>
      </w:r>
      <w:r w:rsidRPr="00F3380C">
        <w:t xml:space="preserve"> стенд</w:t>
      </w:r>
      <w:r w:rsidR="001926E1" w:rsidRPr="00F3380C">
        <w:t xml:space="preserve">ом, </w:t>
      </w:r>
      <w:r w:rsidRPr="00F3380C">
        <w:t xml:space="preserve"> расписанием, полезными материал</w:t>
      </w:r>
      <w:r w:rsidR="001926E1" w:rsidRPr="00F3380C">
        <w:t>ами;</w:t>
      </w:r>
    </w:p>
    <w:p w:rsidR="00DC3644" w:rsidRPr="00F3380C" w:rsidRDefault="001079E8" w:rsidP="00207F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3380C">
        <w:t>Зона первичного приема</w:t>
      </w:r>
      <w:r w:rsidR="00DC3644" w:rsidRPr="00F3380C">
        <w:t xml:space="preserve"> </w:t>
      </w:r>
      <w:r w:rsidR="00B27C9A">
        <w:t xml:space="preserve">удобна, оснащена </w:t>
      </w:r>
      <w:r w:rsidRPr="00F3380C">
        <w:t>стеллажом, где хранятся карточки посетителей, методич</w:t>
      </w:r>
      <w:r w:rsidR="00DC3644" w:rsidRPr="00F3380C">
        <w:t>еские материалы для диагностики</w:t>
      </w:r>
      <w:r w:rsidR="00F3380C" w:rsidRPr="00F3380C">
        <w:t>;</w:t>
      </w:r>
    </w:p>
    <w:p w:rsidR="00DC3644" w:rsidRPr="00F3380C" w:rsidRDefault="001079E8" w:rsidP="00207F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3380C">
        <w:t>Рабочая зона психолога</w:t>
      </w:r>
      <w:r w:rsidR="00F3380C" w:rsidRPr="00F3380C">
        <w:t>, где созданы</w:t>
      </w:r>
      <w:r w:rsidRPr="00F3380C">
        <w:t xml:space="preserve"> условия для комфортной</w:t>
      </w:r>
      <w:r w:rsidR="00F3380C" w:rsidRPr="00F3380C">
        <w:t xml:space="preserve"> и эффективной работы психолога;</w:t>
      </w:r>
      <w:r w:rsidRPr="00F3380C">
        <w:t xml:space="preserve"> </w:t>
      </w:r>
    </w:p>
    <w:p w:rsidR="00F3380C" w:rsidRPr="00F3380C" w:rsidRDefault="001079E8" w:rsidP="00207F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3380C">
        <w:lastRenderedPageBreak/>
        <w:t>Зона консультации</w:t>
      </w:r>
      <w:r w:rsidR="00F3380C" w:rsidRPr="00F3380C">
        <w:t xml:space="preserve">, где </w:t>
      </w:r>
      <w:r w:rsidRPr="00F3380C">
        <w:t xml:space="preserve">проводятся </w:t>
      </w:r>
      <w:r w:rsidR="00F3380C" w:rsidRPr="00F3380C">
        <w:t>беседы в уединенной обстановке;</w:t>
      </w:r>
    </w:p>
    <w:p w:rsidR="00F3380C" w:rsidRPr="00F3380C" w:rsidRDefault="00F3380C" w:rsidP="00207F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3380C">
        <w:t>В зоне</w:t>
      </w:r>
      <w:r w:rsidR="001079E8" w:rsidRPr="00F3380C">
        <w:t xml:space="preserve"> диагностики</w:t>
      </w:r>
      <w:r w:rsidRPr="00F3380C">
        <w:t xml:space="preserve"> установлено</w:t>
      </w:r>
      <w:r w:rsidR="001079E8" w:rsidRPr="00F3380C">
        <w:t xml:space="preserve"> оборудование для диагностики психоэмоционального состояния ребенка, уровня его развития. </w:t>
      </w:r>
    </w:p>
    <w:p w:rsidR="00F3380C" w:rsidRPr="00F3380C" w:rsidRDefault="001079E8" w:rsidP="00207F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3380C">
        <w:t>Зона коррекционно-развивающей работы</w:t>
      </w:r>
      <w:r w:rsidR="00F3380C" w:rsidRPr="00F3380C">
        <w:t xml:space="preserve"> и</w:t>
      </w:r>
      <w:r w:rsidRPr="00F3380C">
        <w:t>спользуется для проведения индивидуальных и групповых занятий с деть</w:t>
      </w:r>
      <w:r w:rsidR="00F3380C" w:rsidRPr="00F3380C">
        <w:t>ми с целью коррекции и развития;</w:t>
      </w:r>
    </w:p>
    <w:p w:rsidR="00F3380C" w:rsidRPr="00F3380C" w:rsidRDefault="001079E8" w:rsidP="00207F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3380C">
        <w:t>В игровой зоне располагаются предмет</w:t>
      </w:r>
      <w:r w:rsidR="00F3380C" w:rsidRPr="00F3380C">
        <w:t xml:space="preserve">ы для активных и спокойных игр; </w:t>
      </w:r>
    </w:p>
    <w:p w:rsidR="00F3380C" w:rsidRDefault="00F3380C" w:rsidP="00207F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3380C">
        <w:t xml:space="preserve">Зона снятия напряжения, где </w:t>
      </w:r>
      <w:r w:rsidR="001079E8" w:rsidRPr="00F3380C">
        <w:t xml:space="preserve">дети отдыхают после игр, расслабляются. </w:t>
      </w:r>
    </w:p>
    <w:p w:rsidR="004E6573" w:rsidRDefault="004E6573" w:rsidP="004E6573">
      <w:pPr>
        <w:pStyle w:val="a3"/>
      </w:pPr>
      <w:r>
        <w:rPr>
          <w:noProof/>
        </w:rPr>
        <w:t xml:space="preserve">              </w:t>
      </w:r>
      <w:r w:rsidRPr="004E6573">
        <w:rPr>
          <w:noProof/>
        </w:rPr>
        <w:drawing>
          <wp:inline distT="0" distB="0" distL="0" distR="0" wp14:anchorId="1B5F1914" wp14:editId="2A51E7D0">
            <wp:extent cx="2156769" cy="1617913"/>
            <wp:effectExtent l="0" t="0" r="0" b="1905"/>
            <wp:docPr id="3" name="Рисунок 3" descr="C:\Users\Lenovo\AppData\Local\Temp\9d4895d4-b96c-4f12-a414-0fa3468cdff3_attachments (43).zip.ff3\IMG_7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9d4895d4-b96c-4f12-a414-0fa3468cdff3_attachments (43).zip.ff3\IMG_74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613" cy="161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Pr="004E6573">
        <w:rPr>
          <w:noProof/>
        </w:rPr>
        <w:t xml:space="preserve"> </w:t>
      </w:r>
      <w:r w:rsidRPr="004E6573">
        <w:rPr>
          <w:noProof/>
        </w:rPr>
        <w:drawing>
          <wp:inline distT="0" distB="0" distL="0" distR="0" wp14:anchorId="2336DE59" wp14:editId="0AFCB043">
            <wp:extent cx="2174400" cy="1631140"/>
            <wp:effectExtent l="0" t="0" r="0" b="7620"/>
            <wp:docPr id="4" name="Рисунок 4" descr="C:\Users\Lenovo\AppData\Local\Temp\f4d84adf-3b1a-4966-a52b-bcf106cd1086_attachments (43).zip.086\IMG_7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f4d84adf-3b1a-4966-a52b-bcf106cd1086_attachments (43).zip.086\IMG_74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329" cy="163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C4" w:rsidRDefault="00626BC4" w:rsidP="00626B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 w:rsidRPr="00626B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6E83D1" wp14:editId="70C3F63D">
            <wp:extent cx="2196000" cy="1647343"/>
            <wp:effectExtent l="0" t="0" r="0" b="0"/>
            <wp:docPr id="1" name="Рисунок 1" descr="C:\Users\Lenovo\AppData\Local\Temp\43017546-70da-4e74-8bb7-a059d13ecf9b_attachments (43).zip.f9b\IMG_7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43017546-70da-4e74-8bb7-a059d13ecf9b_attachments (43).zip.f9b\IMG_74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345" cy="165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626B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A0C526" wp14:editId="5CB80F74">
            <wp:extent cx="2188344" cy="1641600"/>
            <wp:effectExtent l="0" t="0" r="2540" b="0"/>
            <wp:docPr id="2" name="Рисунок 2" descr="C:\Users\Lenovo\AppData\Local\Temp\f444edc7-133a-4df9-885b-3b17dcd69bdd_attachments (43).zip.bdd\IMG_7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f444edc7-133a-4df9-885b-3b17dcd69bdd_attachments (43).zip.bdd\IMG_74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191" cy="165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C4" w:rsidRPr="00805A7D" w:rsidRDefault="00805A7D" w:rsidP="00D913AB">
      <w:pPr>
        <w:pStyle w:val="a3"/>
      </w:pPr>
      <w:r>
        <w:t xml:space="preserve">              </w:t>
      </w:r>
      <w:r w:rsidR="00D913AB" w:rsidRPr="00D913AB">
        <w:rPr>
          <w:noProof/>
        </w:rPr>
        <w:drawing>
          <wp:inline distT="0" distB="0" distL="0" distR="0" wp14:anchorId="03D62E27" wp14:editId="4AB52EC3">
            <wp:extent cx="2191720" cy="1644133"/>
            <wp:effectExtent l="0" t="0" r="0" b="0"/>
            <wp:docPr id="7" name="Рисунок 7" descr="C:\Users\Lenovo\Downloads\IMG_7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IMG_74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811" cy="164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8EE">
        <w:t xml:space="preserve">           </w:t>
      </w:r>
      <w:r w:rsidR="00D438EE" w:rsidRPr="00D438EE">
        <w:rPr>
          <w:noProof/>
        </w:rPr>
        <w:drawing>
          <wp:inline distT="0" distB="0" distL="0" distR="0" wp14:anchorId="23CFC935" wp14:editId="7566ABF9">
            <wp:extent cx="2198594" cy="1649287"/>
            <wp:effectExtent l="0" t="0" r="0" b="8255"/>
            <wp:docPr id="8" name="Рисунок 8" descr="C:\Users\Lenovo\Downloads\IMG_7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IMG_74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630" cy="165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1E" w:rsidRDefault="0088651E" w:rsidP="009B081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FF0000"/>
        </w:rPr>
      </w:pPr>
    </w:p>
    <w:p w:rsidR="0088651E" w:rsidRDefault="0088651E" w:rsidP="0088651E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88651E">
        <w:rPr>
          <w:b/>
          <w:u w:val="single"/>
        </w:rPr>
        <w:t xml:space="preserve">Кабинет учителя-дефектолога </w:t>
      </w:r>
      <w:r w:rsidRPr="0088651E">
        <w:t>расположен на первом этаже</w:t>
      </w:r>
      <w:r>
        <w:t>:</w:t>
      </w:r>
    </w:p>
    <w:p w:rsidR="0088651E" w:rsidRPr="0088651E" w:rsidRDefault="0088651E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Площадь </w:t>
      </w:r>
      <w:r w:rsidRPr="003D0F65">
        <w:t xml:space="preserve">кабинета – </w:t>
      </w:r>
      <w:r w:rsidR="001D7422">
        <w:t>24,1</w:t>
      </w:r>
      <w:r w:rsidR="003D0F65" w:rsidRPr="003D0F65">
        <w:t>кв.м.</w:t>
      </w:r>
    </w:p>
    <w:p w:rsidR="0088651E" w:rsidRPr="0088651E" w:rsidRDefault="0088651E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8651E">
        <w:rPr>
          <w:color w:val="000000"/>
        </w:rPr>
        <w:t xml:space="preserve">Освещение – </w:t>
      </w:r>
      <w:r w:rsidRPr="003D0F65">
        <w:t>естественное (1 окно) и искусственное</w:t>
      </w:r>
      <w:r w:rsidR="003D0F65" w:rsidRPr="003D0F65">
        <w:t xml:space="preserve"> (3 </w:t>
      </w:r>
      <w:r w:rsidR="003D0F65">
        <w:t xml:space="preserve">потолочных </w:t>
      </w:r>
      <w:r w:rsidR="003D0F65" w:rsidRPr="003D0F65">
        <w:t>светодиодных светильника)</w:t>
      </w:r>
      <w:r w:rsidRPr="003D0F65">
        <w:t>;</w:t>
      </w:r>
    </w:p>
    <w:p w:rsidR="0088651E" w:rsidRPr="0088651E" w:rsidRDefault="0088651E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Стены, потолок в бело-голубых тонах;</w:t>
      </w:r>
      <w:r w:rsidRPr="0088651E">
        <w:t xml:space="preserve"> </w:t>
      </w:r>
    </w:p>
    <w:p w:rsidR="0088651E" w:rsidRPr="0088651E" w:rsidRDefault="0088651E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Покрытие пола – линолеум;</w:t>
      </w:r>
    </w:p>
    <w:p w:rsidR="0088651E" w:rsidRPr="00B27C9A" w:rsidRDefault="0088651E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Температура воздуха на уровне 20-22</w:t>
      </w:r>
      <w:r w:rsidR="00B27C9A">
        <w:t xml:space="preserve"> градуса, влажность воздуха </w:t>
      </w:r>
      <w:r w:rsidR="003D0F65">
        <w:t>40-60</w:t>
      </w:r>
      <w:r w:rsidR="00B27C9A">
        <w:t>%.</w:t>
      </w:r>
    </w:p>
    <w:p w:rsidR="008A6500" w:rsidRDefault="00B27C9A" w:rsidP="008A6500">
      <w:pPr>
        <w:shd w:val="clear" w:color="auto" w:fill="FFFFFF"/>
        <w:spacing w:after="0" w:line="240" w:lineRule="auto"/>
        <w:ind w:firstLine="270"/>
        <w:jc w:val="both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917774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 xml:space="preserve">Для успешной работы дефектолога в кабинете </w:t>
      </w:r>
      <w:r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>выделено</w:t>
      </w:r>
      <w:r w:rsidRPr="00917774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 xml:space="preserve"> несколько специальных пространств:</w:t>
      </w:r>
    </w:p>
    <w:p w:rsidR="00B27C9A" w:rsidRPr="008A6500" w:rsidRDefault="00B27C9A" w:rsidP="00207FC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2F6989">
        <w:rPr>
          <w:rFonts w:ascii="Montserrat" w:eastAsia="Times New Roman" w:hAnsi="Montserrat" w:cs="Times New Roman"/>
          <w:bCs/>
          <w:color w:val="212529"/>
          <w:sz w:val="24"/>
          <w:szCs w:val="24"/>
          <w:lang w:eastAsia="ru-RU"/>
        </w:rPr>
        <w:t>Диагностическая зона</w:t>
      </w:r>
      <w:r w:rsidRPr="008A6500">
        <w:rPr>
          <w:rFonts w:ascii="Montserrat" w:eastAsia="Times New Roman" w:hAnsi="Montserrat" w:cs="Times New Roman"/>
          <w:b/>
          <w:bCs/>
          <w:color w:val="212529"/>
          <w:sz w:val="24"/>
          <w:szCs w:val="24"/>
          <w:lang w:eastAsia="ru-RU"/>
        </w:rPr>
        <w:t xml:space="preserve"> о</w:t>
      </w:r>
      <w:r w:rsidRPr="008A6500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 xml:space="preserve">снащена инструментами работы для тестирования детей; </w:t>
      </w:r>
    </w:p>
    <w:p w:rsidR="00B27C9A" w:rsidRPr="008A6500" w:rsidRDefault="00B27C9A" w:rsidP="00207FC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2F6989">
        <w:rPr>
          <w:rFonts w:ascii="Montserrat" w:eastAsia="Times New Roman" w:hAnsi="Montserrat" w:cs="Times New Roman"/>
          <w:bCs/>
          <w:color w:val="212529"/>
          <w:sz w:val="24"/>
          <w:szCs w:val="24"/>
          <w:lang w:eastAsia="ru-RU"/>
        </w:rPr>
        <w:lastRenderedPageBreak/>
        <w:t>В коррекционно-развивающей зоне</w:t>
      </w:r>
      <w:r w:rsidRPr="008A6500">
        <w:rPr>
          <w:rFonts w:ascii="Montserrat" w:eastAsia="Times New Roman" w:hAnsi="Montserrat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8A6500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 xml:space="preserve">собраны материалы для коррекционных упражнений; </w:t>
      </w:r>
    </w:p>
    <w:p w:rsidR="00B27C9A" w:rsidRPr="008A6500" w:rsidRDefault="00B27C9A" w:rsidP="00207FC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2F6989">
        <w:rPr>
          <w:rFonts w:ascii="Montserrat" w:eastAsia="Times New Roman" w:hAnsi="Montserrat" w:cs="Times New Roman"/>
          <w:bCs/>
          <w:color w:val="212529"/>
          <w:sz w:val="24"/>
          <w:szCs w:val="24"/>
          <w:lang w:eastAsia="ru-RU"/>
        </w:rPr>
        <w:t>В консультативной зоне</w:t>
      </w:r>
      <w:r w:rsidRPr="008A6500">
        <w:rPr>
          <w:rFonts w:ascii="Montserrat" w:eastAsia="Times New Roman" w:hAnsi="Montserrat" w:cs="Times New Roman"/>
          <w:b/>
          <w:bCs/>
          <w:color w:val="212529"/>
          <w:sz w:val="24"/>
          <w:szCs w:val="24"/>
          <w:lang w:eastAsia="ru-RU"/>
        </w:rPr>
        <w:t xml:space="preserve"> - </w:t>
      </w:r>
      <w:r w:rsidRPr="008A6500">
        <w:rPr>
          <w:rFonts w:ascii="Montserrat" w:eastAsia="Times New Roman" w:hAnsi="Montserrat" w:cs="Times New Roman"/>
          <w:bCs/>
          <w:color w:val="212529"/>
          <w:sz w:val="24"/>
          <w:szCs w:val="24"/>
          <w:lang w:eastAsia="ru-RU"/>
        </w:rPr>
        <w:t>м</w:t>
      </w:r>
      <w:r w:rsidRPr="008A6500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>есто для общения и проведения консультаций для родителей;</w:t>
      </w:r>
    </w:p>
    <w:p w:rsidR="00917774" w:rsidRPr="008A6500" w:rsidRDefault="00B27C9A" w:rsidP="00207FC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2F6989">
        <w:rPr>
          <w:rFonts w:ascii="Montserrat" w:eastAsia="Times New Roman" w:hAnsi="Montserrat" w:cs="Times New Roman"/>
          <w:bCs/>
          <w:color w:val="212529"/>
          <w:sz w:val="24"/>
          <w:szCs w:val="24"/>
          <w:lang w:eastAsia="ru-RU"/>
        </w:rPr>
        <w:t>В методической зоне</w:t>
      </w:r>
      <w:r w:rsidRPr="008A6500">
        <w:rPr>
          <w:rFonts w:ascii="Montserrat" w:eastAsia="Times New Roman" w:hAnsi="Montserrat" w:cs="Times New Roman"/>
          <w:b/>
          <w:bCs/>
          <w:color w:val="212529"/>
          <w:sz w:val="24"/>
          <w:szCs w:val="24"/>
          <w:lang w:eastAsia="ru-RU"/>
        </w:rPr>
        <w:t xml:space="preserve"> - </w:t>
      </w:r>
      <w:r w:rsidRPr="008A6500">
        <w:rPr>
          <w:rFonts w:ascii="Montserrat" w:eastAsia="Times New Roman" w:hAnsi="Montserrat" w:cs="Times New Roman"/>
          <w:bCs/>
          <w:color w:val="212529"/>
          <w:sz w:val="24"/>
          <w:szCs w:val="24"/>
          <w:lang w:eastAsia="ru-RU"/>
        </w:rPr>
        <w:t>п</w:t>
      </w:r>
      <w:r w:rsidRPr="008A6500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>ространство для литературы и документации кабинета дефектолога, включающее нормативные акты и учебные материалы.</w:t>
      </w:r>
    </w:p>
    <w:p w:rsidR="006B2192" w:rsidRDefault="00917774" w:rsidP="008A6500">
      <w:pPr>
        <w:shd w:val="clear" w:color="auto" w:fill="FFFFFF"/>
        <w:spacing w:after="0" w:line="240" w:lineRule="auto"/>
        <w:ind w:firstLine="270"/>
        <w:jc w:val="both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917774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>Уголок дефектолога делится на несколько частей, каждая из которых важна для определенных видов занятий и деятельности</w:t>
      </w:r>
      <w:r w:rsidR="008A6500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 xml:space="preserve"> с детьми</w:t>
      </w:r>
      <w:r w:rsidRPr="00917774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>:</w:t>
      </w:r>
    </w:p>
    <w:p w:rsidR="00917774" w:rsidRPr="006B2192" w:rsidRDefault="002F6989" w:rsidP="00207FCE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2F6989">
        <w:rPr>
          <w:rFonts w:ascii="Montserrat" w:eastAsia="Times New Roman" w:hAnsi="Montserrat" w:cs="Times New Roman"/>
          <w:bCs/>
          <w:color w:val="212529"/>
          <w:sz w:val="24"/>
          <w:szCs w:val="24"/>
          <w:lang w:eastAsia="ru-RU"/>
        </w:rPr>
        <w:t>В учебной зоне</w:t>
      </w:r>
      <w:r>
        <w:rPr>
          <w:rFonts w:ascii="Montserrat" w:eastAsia="Times New Roman" w:hAnsi="Montserrat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="006B2192" w:rsidRPr="006B2192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 xml:space="preserve"> проводят</w:t>
      </w:r>
      <w:r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>ся</w:t>
      </w:r>
      <w:r w:rsidR="006B2192" w:rsidRPr="006B2192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 xml:space="preserve"> главные занятия;</w:t>
      </w:r>
      <w:r w:rsidR="00917774" w:rsidRPr="006B2192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 xml:space="preserve"> </w:t>
      </w:r>
    </w:p>
    <w:p w:rsidR="008A6500" w:rsidRDefault="002F6989" w:rsidP="00207FCE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 w:rsidRPr="002F6989">
        <w:rPr>
          <w:rFonts w:ascii="Montserrat" w:eastAsia="Times New Roman" w:hAnsi="Montserrat" w:cs="Times New Roman"/>
          <w:bCs/>
          <w:color w:val="212529"/>
          <w:sz w:val="24"/>
          <w:szCs w:val="24"/>
          <w:lang w:eastAsia="ru-RU"/>
        </w:rPr>
        <w:t>В двигательной</w:t>
      </w:r>
      <w:r w:rsidR="00917774" w:rsidRPr="002F6989">
        <w:rPr>
          <w:rFonts w:ascii="Montserrat" w:eastAsia="Times New Roman" w:hAnsi="Montserrat" w:cs="Times New Roman"/>
          <w:bCs/>
          <w:color w:val="212529"/>
          <w:sz w:val="24"/>
          <w:szCs w:val="24"/>
          <w:lang w:eastAsia="ru-RU"/>
        </w:rPr>
        <w:t xml:space="preserve"> </w:t>
      </w:r>
      <w:r w:rsidRPr="002F6989">
        <w:rPr>
          <w:rFonts w:ascii="Montserrat" w:eastAsia="Times New Roman" w:hAnsi="Montserrat" w:cs="Times New Roman"/>
          <w:bCs/>
          <w:color w:val="212529"/>
          <w:sz w:val="24"/>
          <w:szCs w:val="24"/>
          <w:lang w:eastAsia="ru-RU"/>
        </w:rPr>
        <w:t>зоне</w:t>
      </w:r>
      <w:r>
        <w:rPr>
          <w:rFonts w:ascii="Montserrat" w:eastAsia="Times New Roman" w:hAnsi="Montserrat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="008A6500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>кабинета дети</w:t>
      </w:r>
      <w:r w:rsidR="006B2192" w:rsidRPr="006B2192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 xml:space="preserve"> занимают</w:t>
      </w:r>
      <w:r w:rsidR="008A6500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>ся подвижными упражнениями;</w:t>
      </w:r>
      <w:r w:rsidR="00917774" w:rsidRPr="006B2192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 xml:space="preserve"> </w:t>
      </w:r>
    </w:p>
    <w:p w:rsidR="00917774" w:rsidRPr="008A6500" w:rsidRDefault="002F6989" w:rsidP="00207FCE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2F6989">
        <w:rPr>
          <w:rFonts w:ascii="Montserrat" w:eastAsia="Times New Roman" w:hAnsi="Montserrat" w:cs="Times New Roman"/>
          <w:bCs/>
          <w:color w:val="212529"/>
          <w:sz w:val="24"/>
          <w:szCs w:val="24"/>
          <w:lang w:eastAsia="ru-RU"/>
        </w:rPr>
        <w:t>В пространстве игровой зоны</w:t>
      </w:r>
      <w:r w:rsidR="00917774" w:rsidRPr="008A6500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 xml:space="preserve"> дети занимаются с развивающими играми,</w:t>
      </w:r>
      <w:r w:rsidR="008A6500" w:rsidRPr="008A6500">
        <w:rPr>
          <w:rFonts w:ascii="Montserrat" w:eastAsia="Times New Roman" w:hAnsi="Montserrat" w:cs="Times New Roman"/>
          <w:color w:val="212529"/>
          <w:sz w:val="24"/>
          <w:szCs w:val="24"/>
          <w:lang w:eastAsia="ru-RU"/>
        </w:rPr>
        <w:t xml:space="preserve"> которые подобраны по возрасту.</w:t>
      </w:r>
    </w:p>
    <w:p w:rsidR="008A6500" w:rsidRPr="00212E99" w:rsidRDefault="008A6500" w:rsidP="008A65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12E99">
        <w:rPr>
          <w:b/>
          <w:u w:val="single"/>
        </w:rPr>
        <w:t xml:space="preserve">Кабинет учителя-логопеда </w:t>
      </w:r>
      <w:r w:rsidR="006D0308" w:rsidRPr="00212E99">
        <w:t>расположен  в доступности для детей препятствий для воспитанников и учащихся с ОВЗ не имеется.</w:t>
      </w:r>
    </w:p>
    <w:p w:rsidR="008A6500" w:rsidRPr="00DC1CF0" w:rsidRDefault="008A6500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DC1CF0">
        <w:t xml:space="preserve">Площадь кабинета – </w:t>
      </w:r>
      <w:r w:rsidR="001D7422">
        <w:t>13,3</w:t>
      </w:r>
      <w:r w:rsidR="002E1240" w:rsidRPr="00DC1CF0">
        <w:t>кв.м.;</w:t>
      </w:r>
    </w:p>
    <w:p w:rsidR="008A6500" w:rsidRPr="002E1240" w:rsidRDefault="008A6500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1CF0">
        <w:t>Освещение – естест</w:t>
      </w:r>
      <w:r w:rsidR="002E1240" w:rsidRPr="00DC1CF0">
        <w:t xml:space="preserve">венное (1 окно) и искусственное </w:t>
      </w:r>
      <w:r w:rsidR="002E1240">
        <w:t>(2</w:t>
      </w:r>
      <w:r w:rsidR="002E1240" w:rsidRPr="003D0F65">
        <w:t xml:space="preserve"> </w:t>
      </w:r>
      <w:r w:rsidR="002E1240">
        <w:t xml:space="preserve">потолочных </w:t>
      </w:r>
      <w:r w:rsidR="002E1240" w:rsidRPr="003D0F65">
        <w:t>светодиодных светильника);</w:t>
      </w:r>
    </w:p>
    <w:p w:rsidR="008A6500" w:rsidRPr="00212E99" w:rsidRDefault="008A6500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212E99">
        <w:t xml:space="preserve">Стены, потолок в бежевых тонах; </w:t>
      </w:r>
    </w:p>
    <w:p w:rsidR="008A6500" w:rsidRPr="00212E99" w:rsidRDefault="008A6500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212E99">
        <w:t>Покрытие пола – линолеум;</w:t>
      </w:r>
    </w:p>
    <w:p w:rsidR="006D0308" w:rsidRPr="00212E99" w:rsidRDefault="008A6500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212E99">
        <w:t xml:space="preserve">Температура воздуха на уровне 20-22 градуса, влажность воздуха </w:t>
      </w:r>
      <w:r w:rsidR="00DC1CF0">
        <w:t>40-60</w:t>
      </w:r>
      <w:r w:rsidRPr="00212E99">
        <w:t>%.</w:t>
      </w:r>
    </w:p>
    <w:p w:rsidR="00212E99" w:rsidRPr="00212E99" w:rsidRDefault="006261C0" w:rsidP="00212E9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212E99">
        <w:t>При оснаще</w:t>
      </w:r>
      <w:r w:rsidR="00212E99" w:rsidRPr="00212E99">
        <w:t xml:space="preserve">нии кабинета оборудованием  придерживались </w:t>
      </w:r>
      <w:r w:rsidRPr="00212E99">
        <w:t xml:space="preserve"> основных принципов создания развивающей предметно-пространственной среды для детей:</w:t>
      </w:r>
    </w:p>
    <w:p w:rsidR="00212E99" w:rsidRDefault="00212E99" w:rsidP="00207FC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212E99">
        <w:t>Системность - в</w:t>
      </w:r>
      <w:r w:rsidR="006261C0" w:rsidRPr="00212E99">
        <w:t>се материалы систематизированы, разделены по темам, имеют сво</w:t>
      </w:r>
      <w:r>
        <w:t>е место в кабинете;</w:t>
      </w:r>
    </w:p>
    <w:p w:rsidR="00212E99" w:rsidRPr="00212E99" w:rsidRDefault="00212E99" w:rsidP="00207FC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212E99">
        <w:t>Доступность - и</w:t>
      </w:r>
      <w:r w:rsidR="006261C0" w:rsidRPr="00212E99">
        <w:t>грушки и развивающие материалы находятся в сво</w:t>
      </w:r>
      <w:r w:rsidR="002F6989" w:rsidRPr="00212E99">
        <w:t xml:space="preserve">бодном доступе </w:t>
      </w:r>
      <w:proofErr w:type="gramStart"/>
      <w:r w:rsidR="002F6989" w:rsidRPr="00212E99">
        <w:t>для</w:t>
      </w:r>
      <w:proofErr w:type="gramEnd"/>
      <w:r w:rsidR="002F6989" w:rsidRPr="00212E99">
        <w:t xml:space="preserve"> обучающихся и расположены </w:t>
      </w:r>
      <w:r>
        <w:t xml:space="preserve"> на нижних полках;</w:t>
      </w:r>
      <w:r w:rsidR="006261C0" w:rsidRPr="00212E99">
        <w:t xml:space="preserve"> </w:t>
      </w:r>
    </w:p>
    <w:p w:rsidR="00212E99" w:rsidRPr="00212E99" w:rsidRDefault="00212E99" w:rsidP="00207FC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212E99">
        <w:t>Безопасность - в</w:t>
      </w:r>
      <w:r w:rsidR="006261C0" w:rsidRPr="00212E99">
        <w:t xml:space="preserve"> кабинете </w:t>
      </w:r>
      <w:r w:rsidR="002F6989" w:rsidRPr="00212E99">
        <w:t xml:space="preserve">имеется </w:t>
      </w:r>
      <w:r w:rsidR="006261C0" w:rsidRPr="00212E99">
        <w:t>пожарная сигнализация, поддерживается оптималь</w:t>
      </w:r>
      <w:r w:rsidR="002F6989" w:rsidRPr="00212E99">
        <w:t xml:space="preserve">ная температура воздуха, есть </w:t>
      </w:r>
      <w:r>
        <w:t xml:space="preserve"> вентиляция;</w:t>
      </w:r>
      <w:r w:rsidR="006261C0" w:rsidRPr="00212E99">
        <w:t xml:space="preserve"> </w:t>
      </w:r>
    </w:p>
    <w:p w:rsidR="00212E99" w:rsidRPr="00212E99" w:rsidRDefault="006261C0" w:rsidP="00207FC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212E99">
        <w:t>Вар</w:t>
      </w:r>
      <w:r w:rsidR="00212E99" w:rsidRPr="00212E99">
        <w:t>иативность – в</w:t>
      </w:r>
      <w:r w:rsidRPr="00212E99">
        <w:t>е</w:t>
      </w:r>
      <w:r w:rsidR="00212E99" w:rsidRPr="00212E99">
        <w:t>сь ме</w:t>
      </w:r>
      <w:r w:rsidRPr="00212E99">
        <w:t>тоди</w:t>
      </w:r>
      <w:r w:rsidR="002F6989" w:rsidRPr="00212E99">
        <w:t>ческий материал и пособия  имеют</w:t>
      </w:r>
      <w:r w:rsidRPr="00212E99">
        <w:t xml:space="preserve"> несколько вариантов использования, подстраиваясь под возраст и индивидуальные особенности детей</w:t>
      </w:r>
      <w:r w:rsidR="00212E99">
        <w:t>;</w:t>
      </w:r>
    </w:p>
    <w:p w:rsidR="00481599" w:rsidRDefault="006261C0" w:rsidP="00207FC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212E99">
        <w:t>Учет индивидуа</w:t>
      </w:r>
      <w:r w:rsidR="00212E99" w:rsidRPr="00212E99">
        <w:t>льных и возрастных особенностей</w:t>
      </w:r>
      <w:r w:rsidR="00212E99" w:rsidRPr="00212E99">
        <w:rPr>
          <w:b/>
        </w:rPr>
        <w:t xml:space="preserve"> </w:t>
      </w:r>
      <w:r w:rsidR="00212E99" w:rsidRPr="00212E99">
        <w:t>- п</w:t>
      </w:r>
      <w:r w:rsidR="00212E99">
        <w:t xml:space="preserve">рограммы разрабатываются </w:t>
      </w:r>
      <w:r w:rsidRPr="00212E99">
        <w:t>с учетом особенностей каждой возрастной группы.</w:t>
      </w:r>
    </w:p>
    <w:p w:rsidR="00481599" w:rsidRDefault="00481599" w:rsidP="004635E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Tahoma" w:hAnsi="Tahoma" w:cs="Tahoma"/>
          <w:color w:val="434142"/>
          <w:sz w:val="20"/>
          <w:szCs w:val="20"/>
        </w:rPr>
      </w:pPr>
      <w:r>
        <w:t>В кабинете оборудованы стандартные зоны для работы логопеда с детьми:</w:t>
      </w:r>
      <w:r w:rsidR="006261C0" w:rsidRPr="00481599">
        <w:rPr>
          <w:rFonts w:ascii="Tahoma" w:hAnsi="Tahoma" w:cs="Tahoma"/>
          <w:color w:val="434142"/>
          <w:sz w:val="20"/>
          <w:szCs w:val="20"/>
        </w:rPr>
        <w:t xml:space="preserve"> </w:t>
      </w:r>
    </w:p>
    <w:p w:rsidR="00481599" w:rsidRPr="00FC7BE7" w:rsidRDefault="00481599" w:rsidP="00207FC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FC7BE7">
        <w:t>Артикуляционная – для проведения</w:t>
      </w:r>
      <w:r w:rsidR="006261C0" w:rsidRPr="00FC7BE7">
        <w:t xml:space="preserve"> артик</w:t>
      </w:r>
      <w:r w:rsidRPr="00FC7BE7">
        <w:t>уляционной гимнастики</w:t>
      </w:r>
      <w:r w:rsidR="006261C0" w:rsidRPr="00FC7BE7">
        <w:t>, массаж</w:t>
      </w:r>
      <w:r w:rsidRPr="00FC7BE7">
        <w:t>а</w:t>
      </w:r>
      <w:r w:rsidR="006261C0" w:rsidRPr="00FC7BE7">
        <w:t xml:space="preserve">, </w:t>
      </w:r>
      <w:r w:rsidRPr="00FC7BE7">
        <w:t>для постановки языка при произношении трудных звуков;</w:t>
      </w:r>
      <w:r w:rsidR="006261C0" w:rsidRPr="00FC7BE7">
        <w:t xml:space="preserve"> </w:t>
      </w:r>
    </w:p>
    <w:p w:rsidR="00481599" w:rsidRPr="00FC7BE7" w:rsidRDefault="00870DCA" w:rsidP="00207FC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Фонематического </w:t>
      </w:r>
      <w:r w:rsidR="00481599" w:rsidRPr="00FC7BE7">
        <w:t xml:space="preserve"> восприятия - где дети учатся воспринимать звуки на слух;</w:t>
      </w:r>
    </w:p>
    <w:p w:rsidR="00481599" w:rsidRPr="00FC7BE7" w:rsidRDefault="00481599" w:rsidP="00207FC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proofErr w:type="spellStart"/>
      <w:r w:rsidRPr="00FC7BE7">
        <w:t>Тембрального</w:t>
      </w:r>
      <w:proofErr w:type="spellEnd"/>
      <w:r w:rsidRPr="00FC7BE7">
        <w:t xml:space="preserve"> восприятия - </w:t>
      </w:r>
      <w:r w:rsidR="006261C0" w:rsidRPr="00FC7BE7">
        <w:t xml:space="preserve"> для </w:t>
      </w:r>
      <w:r w:rsidRPr="00FC7BE7">
        <w:t>развития фонематического слуха;</w:t>
      </w:r>
    </w:p>
    <w:p w:rsidR="00481599" w:rsidRPr="00FC7BE7" w:rsidRDefault="00481599" w:rsidP="00207FC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FC7BE7">
        <w:t xml:space="preserve">Обучения грамоте - для  </w:t>
      </w:r>
      <w:r w:rsidR="006261C0" w:rsidRPr="00FC7BE7">
        <w:t>обуч</w:t>
      </w:r>
      <w:r w:rsidRPr="00FC7BE7">
        <w:t xml:space="preserve">ения азам грамматики; </w:t>
      </w:r>
    </w:p>
    <w:p w:rsidR="00481599" w:rsidRPr="00FC7BE7" w:rsidRDefault="00481599" w:rsidP="00207FC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FC7BE7">
        <w:t>Грамматики – для обучения грамматическому строю речи;</w:t>
      </w:r>
    </w:p>
    <w:p w:rsidR="006261C0" w:rsidRDefault="00481599" w:rsidP="00207FC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FC7BE7">
        <w:t>Общей моторики – для развития</w:t>
      </w:r>
      <w:r w:rsidRPr="00FC7BE7">
        <w:rPr>
          <w:b/>
        </w:rPr>
        <w:t xml:space="preserve"> </w:t>
      </w:r>
      <w:r w:rsidRPr="00FC7BE7">
        <w:t>мелкой моторики</w:t>
      </w:r>
      <w:r w:rsidR="006261C0" w:rsidRPr="00FC7BE7">
        <w:t xml:space="preserve"> рук</w:t>
      </w:r>
      <w:r w:rsidRPr="00FC7BE7">
        <w:t>.</w:t>
      </w:r>
    </w:p>
    <w:p w:rsidR="004635EA" w:rsidRPr="00391DB5" w:rsidRDefault="008D1CEE" w:rsidP="004635EA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391DB5">
        <w:rPr>
          <w:b/>
          <w:u w:val="single"/>
        </w:rPr>
        <w:t>Сенсорная комната</w:t>
      </w:r>
      <w:r w:rsidRPr="00391DB5">
        <w:rPr>
          <w:u w:val="single"/>
        </w:rPr>
        <w:t xml:space="preserve"> –</w:t>
      </w:r>
      <w:r w:rsidRPr="00391DB5">
        <w:rPr>
          <w:b/>
        </w:rPr>
        <w:t xml:space="preserve"> </w:t>
      </w:r>
      <w:r w:rsidRPr="00391DB5">
        <w:t>в детском саду для развития и реабилитации детей об</w:t>
      </w:r>
      <w:r w:rsidR="004635EA" w:rsidRPr="00391DB5">
        <w:t>о</w:t>
      </w:r>
      <w:r w:rsidRPr="00391DB5">
        <w:t>рудована сенсорная комната</w:t>
      </w:r>
      <w:r w:rsidR="004635EA" w:rsidRPr="00391DB5">
        <w:t xml:space="preserve"> с целью стимулирования сенсорного восприятия детей через различные виды оборудования и материалов: </w:t>
      </w:r>
    </w:p>
    <w:p w:rsidR="004635EA" w:rsidRPr="008E7882" w:rsidRDefault="004635EA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8E7882">
        <w:t xml:space="preserve">Площадь кабинета – </w:t>
      </w:r>
      <w:r w:rsidR="00391DB5" w:rsidRPr="008E7882">
        <w:t>10,7кв.м.</w:t>
      </w:r>
    </w:p>
    <w:p w:rsidR="004635EA" w:rsidRPr="008E7882" w:rsidRDefault="004635EA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7882">
        <w:t>Освещение –</w:t>
      </w:r>
      <w:r w:rsidR="002B2E46" w:rsidRPr="008E7882">
        <w:t xml:space="preserve"> </w:t>
      </w:r>
      <w:r w:rsidR="008E7882" w:rsidRPr="008E7882">
        <w:t xml:space="preserve">искусственное </w:t>
      </w:r>
      <w:r w:rsidR="008E7882">
        <w:t>(4</w:t>
      </w:r>
      <w:r w:rsidR="008E7882" w:rsidRPr="003D0F65">
        <w:t xml:space="preserve"> </w:t>
      </w:r>
      <w:r w:rsidR="008E7882">
        <w:t xml:space="preserve">потолочных </w:t>
      </w:r>
      <w:r w:rsidR="008E7882" w:rsidRPr="003D0F65">
        <w:t>светодиодных светильника);</w:t>
      </w:r>
    </w:p>
    <w:p w:rsidR="004635EA" w:rsidRPr="00212E99" w:rsidRDefault="004635EA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212E99">
        <w:t xml:space="preserve">Стены, потолок </w:t>
      </w:r>
      <w:r>
        <w:t>в бело-голубых</w:t>
      </w:r>
      <w:r w:rsidRPr="00212E99">
        <w:t xml:space="preserve"> тонах; </w:t>
      </w:r>
    </w:p>
    <w:p w:rsidR="00AD3B61" w:rsidRDefault="004635EA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212E99">
        <w:t>Покрытие пола –</w:t>
      </w:r>
      <w:r>
        <w:t xml:space="preserve"> мягкий пол</w:t>
      </w:r>
      <w:r w:rsidRPr="00212E99">
        <w:t>;</w:t>
      </w:r>
    </w:p>
    <w:p w:rsidR="004635EA" w:rsidRPr="00AD3B61" w:rsidRDefault="004635EA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AD3B61">
        <w:t xml:space="preserve">Температура воздуха на уровне 20-22 градуса, влажность воздуха </w:t>
      </w:r>
      <w:r w:rsidR="008E7882">
        <w:t>40-60</w:t>
      </w:r>
      <w:r w:rsidRPr="00AD3B61">
        <w:t>%.</w:t>
      </w:r>
    </w:p>
    <w:p w:rsidR="002B2E46" w:rsidRDefault="006261C0" w:rsidP="002B2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B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Сенсорная комната активно используется для развития</w:t>
      </w:r>
      <w:r w:rsidR="004635EA" w:rsidRPr="00AD3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AD3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детей:</w:t>
      </w:r>
    </w:p>
    <w:p w:rsidR="00B57DBF" w:rsidRDefault="00AD3B61" w:rsidP="00207FCE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6261C0" w:rsidRPr="002B2E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енсорных навыков</w:t>
      </w:r>
      <w:r w:rsidR="004635EA" w:rsidRPr="002B2E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B2E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4635EA" w:rsidRPr="002B2E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B2E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развития </w:t>
      </w:r>
      <w:r w:rsidR="004635EA" w:rsidRPr="002B2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тактильных </w:t>
      </w:r>
      <w:r w:rsidR="006261C0" w:rsidRPr="002B2E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стимулов, что помогает детям развивать свои чувства, учиться различа</w:t>
      </w:r>
      <w:r w:rsid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текстуры, цвета и звуки;</w:t>
      </w:r>
    </w:p>
    <w:p w:rsidR="00B57DBF" w:rsidRDefault="00AD3B61" w:rsidP="00207FCE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Успокоение и релаксация – для </w:t>
      </w:r>
      <w:r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расслабления, успокоения  эмоций и снижения уровня стресса;</w:t>
      </w:r>
    </w:p>
    <w:p w:rsidR="00B57DBF" w:rsidRDefault="006261C0" w:rsidP="00207FCE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</w:t>
      </w:r>
      <w:r w:rsidR="00AD3B61" w:rsidRPr="00B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иальные навыки - для </w:t>
      </w:r>
      <w:r w:rsidR="00AD3B61"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 н</w:t>
      </w:r>
      <w:r w:rsid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авыков общения и сотрудничества;</w:t>
      </w:r>
    </w:p>
    <w:p w:rsidR="00B57DBF" w:rsidRDefault="00AD3B61" w:rsidP="00207FCE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Терапевтическая функция - </w:t>
      </w:r>
      <w:r w:rsidR="006261C0"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особенными потребностями, такими как аутизм</w:t>
      </w:r>
      <w:r w:rsid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СДВГ;</w:t>
      </w:r>
    </w:p>
    <w:p w:rsidR="00B57DBF" w:rsidRDefault="00AD3B61" w:rsidP="00207FCE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моторики – для </w:t>
      </w:r>
      <w:r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F81"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улучшения координации движений;</w:t>
      </w:r>
    </w:p>
    <w:p w:rsidR="00D0148D" w:rsidRPr="00B57DBF" w:rsidRDefault="00AD3B61" w:rsidP="00207FCE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Креативность и воображение - для</w:t>
      </w:r>
      <w:r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</w:t>
      </w:r>
      <w:r w:rsidR="007E622C"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воображения у детей.</w:t>
      </w:r>
    </w:p>
    <w:p w:rsidR="002B2E46" w:rsidRPr="002B2E46" w:rsidRDefault="006261C0" w:rsidP="002B2E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Сенсорные комнаты тщательно спроектированы с учетом требований безопасности, комфорта и эффективности. </w:t>
      </w:r>
      <w:r w:rsidR="00D0148D" w:rsidRPr="002B2E4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B2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ространство </w:t>
      </w:r>
      <w:r w:rsidR="00D0148D" w:rsidRPr="002B2E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таким образом, что каждая зона выполняет свои функции и соответствует</w:t>
      </w:r>
      <w:r w:rsidRPr="002B2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потребностям детей с огранич</w:t>
      </w:r>
      <w:r w:rsidR="002B2E46" w:rsidRPr="002B2E4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енными возможностями здоровья.</w:t>
      </w:r>
    </w:p>
    <w:p w:rsidR="00B57DBF" w:rsidRDefault="006261C0" w:rsidP="00207FCE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сенсорной комнате предусматривается три зоны:</w:t>
      </w:r>
      <w:r w:rsidR="00D0148D"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148D" w:rsidRPr="00B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Зона стимуляции</w:t>
      </w:r>
      <w:r w:rsidR="00D0148D" w:rsidRPr="00B57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активизации различных органов чувств,</w:t>
      </w:r>
      <w:r w:rsidR="00D0148D"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восприятия и моторики;</w:t>
      </w:r>
    </w:p>
    <w:p w:rsidR="00B57DBF" w:rsidRPr="00B57DBF" w:rsidRDefault="002B2E46" w:rsidP="00207FCE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Зона релаксации</w:t>
      </w:r>
      <w:r w:rsidRPr="00B57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6261C0"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снижения уровня стресса, с</w:t>
      </w:r>
      <w:r w:rsidR="00B57DBF"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оздания успокаивающей атмосферы;</w:t>
      </w:r>
    </w:p>
    <w:p w:rsidR="006261C0" w:rsidRDefault="002B2E46" w:rsidP="00207FCE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Зона реабилитации и развития</w:t>
      </w:r>
      <w:r w:rsidRPr="00B57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6261C0"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физических упражнений, развития моторики и координации.  </w:t>
      </w:r>
      <w:r w:rsidRPr="00B5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309F" w:rsidRDefault="00AF309F" w:rsidP="00AF309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1C0" w:rsidRDefault="005C39B6" w:rsidP="00723B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39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Полилингвальный</w:t>
      </w:r>
      <w:proofErr w:type="spellEnd"/>
      <w:r w:rsidRPr="005C39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кабинет</w:t>
      </w:r>
      <w:r w:rsidR="00AE58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AE584F" w:rsidRPr="00AE58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 создан</w:t>
      </w:r>
      <w:r w:rsidR="00AE5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способствования изучения государственных языков Республики Татарстан детьми разных национальностей.</w:t>
      </w:r>
    </w:p>
    <w:p w:rsidR="00723B04" w:rsidRPr="004A3875" w:rsidRDefault="00723B04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4A3875">
        <w:t xml:space="preserve">Площадь кабинета – </w:t>
      </w:r>
      <w:r w:rsidR="004A3875" w:rsidRPr="004A3875">
        <w:t>18,4кв.м.;</w:t>
      </w:r>
    </w:p>
    <w:p w:rsidR="00723B04" w:rsidRPr="004A3875" w:rsidRDefault="00723B04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4A3875">
        <w:t xml:space="preserve">Освещение – естественное (2 окна) и </w:t>
      </w:r>
      <w:r w:rsidR="004A3875" w:rsidRPr="004A3875">
        <w:t>искусственное (4 потолочных светодиодных светильника);</w:t>
      </w:r>
    </w:p>
    <w:p w:rsidR="00723B04" w:rsidRPr="00212E99" w:rsidRDefault="00723B04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212E99">
        <w:t xml:space="preserve">Стены, потолок </w:t>
      </w:r>
      <w:r>
        <w:t>в бежевых</w:t>
      </w:r>
      <w:r w:rsidRPr="00212E99">
        <w:t xml:space="preserve"> тонах; </w:t>
      </w:r>
    </w:p>
    <w:p w:rsidR="00723B04" w:rsidRDefault="00723B04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212E99">
        <w:t>Покрытие пола –</w:t>
      </w:r>
      <w:r>
        <w:t xml:space="preserve"> линолеум</w:t>
      </w:r>
      <w:r w:rsidRPr="00212E99">
        <w:t>;</w:t>
      </w:r>
    </w:p>
    <w:p w:rsidR="00723B04" w:rsidRPr="00723B04" w:rsidRDefault="00723B04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AD3B61">
        <w:t>Температура воздуха на уровне 20-</w:t>
      </w:r>
      <w:r w:rsidR="004A3875">
        <w:t>22 градуса, влажность воздуха 40-60</w:t>
      </w:r>
      <w:r w:rsidRPr="00AD3B61">
        <w:t>%.</w:t>
      </w:r>
    </w:p>
    <w:p w:rsidR="00723B04" w:rsidRPr="00723B04" w:rsidRDefault="00AE584F" w:rsidP="00723B0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B04">
        <w:rPr>
          <w:rFonts w:ascii="Times New Roman" w:hAnsi="Times New Roman" w:cs="Times New Roman"/>
          <w:sz w:val="24"/>
          <w:szCs w:val="24"/>
        </w:rPr>
        <w:t>В кабинете татарского языка созданы условия не только для воспитательной и образовательной деятельности, но и для организации игровой деятельности детей. Пространство кабинета позволяет организовывать сюжетно-ролевые, музыкально</w:t>
      </w:r>
      <w:r w:rsidR="00723B04" w:rsidRPr="00723B04">
        <w:rPr>
          <w:rFonts w:ascii="Times New Roman" w:hAnsi="Times New Roman" w:cs="Times New Roman"/>
          <w:sz w:val="24"/>
          <w:szCs w:val="24"/>
        </w:rPr>
        <w:t>-</w:t>
      </w:r>
      <w:r w:rsidRPr="00723B04">
        <w:rPr>
          <w:rFonts w:ascii="Times New Roman" w:hAnsi="Times New Roman" w:cs="Times New Roman"/>
          <w:sz w:val="24"/>
          <w:szCs w:val="24"/>
        </w:rPr>
        <w:t>хороводные, подвижные игры.</w:t>
      </w:r>
    </w:p>
    <w:p w:rsidR="00723B04" w:rsidRPr="00F3380C" w:rsidRDefault="00723B04" w:rsidP="00723B0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F3380C">
        <w:t>У кабинета имеется несколько функциональных зон, каждая из которых оснащается определенным комплектом оборудования и материалов:</w:t>
      </w:r>
    </w:p>
    <w:p w:rsidR="00723B04" w:rsidRPr="00F3380C" w:rsidRDefault="00723B04" w:rsidP="00207F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Рабочая зона воспитателя по обучению татарскому языку</w:t>
      </w:r>
      <w:r w:rsidRPr="00F3380C">
        <w:t>, где созданы условия для комфортной</w:t>
      </w:r>
      <w:r w:rsidR="007B718F">
        <w:t xml:space="preserve"> и эффективной работы педагога</w:t>
      </w:r>
      <w:r w:rsidRPr="00F3380C">
        <w:t xml:space="preserve">; </w:t>
      </w:r>
    </w:p>
    <w:p w:rsidR="00723B04" w:rsidRPr="00F3380C" w:rsidRDefault="007B718F" w:rsidP="00207F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 xml:space="preserve">Зона </w:t>
      </w:r>
      <w:r w:rsidR="00723B04" w:rsidRPr="00F3380C">
        <w:t>для проведения индивидуальных и групповых занятий с деть</w:t>
      </w:r>
      <w:r>
        <w:t>ми с целью изучения языка</w:t>
      </w:r>
      <w:r w:rsidR="00723B04" w:rsidRPr="00F3380C">
        <w:t>;</w:t>
      </w:r>
    </w:p>
    <w:p w:rsidR="00723B04" w:rsidRDefault="00723B04" w:rsidP="00207FC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F3380C">
        <w:t xml:space="preserve">В игровой зоне располагаются предметы для активных и спокойных игр; </w:t>
      </w:r>
    </w:p>
    <w:p w:rsidR="003E5C44" w:rsidRPr="005C39B6" w:rsidRDefault="003E5C44" w:rsidP="007B718F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B27" w:rsidRDefault="00E20873" w:rsidP="008B140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Медицинский пункт</w:t>
      </w:r>
      <w:r w:rsidR="00964219" w:rsidRPr="00E208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 на первом</w:t>
      </w:r>
      <w:r w:rsidRPr="00E2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этаже. В состав вхо</w:t>
      </w:r>
      <w:r w:rsidR="00852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дят смежные кабинеты: смотровой, процедурный. </w:t>
      </w:r>
      <w:r w:rsidRPr="00E2087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отдельное помещение для изолирования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</w:t>
      </w:r>
      <w:r w:rsidR="00852B27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 с признаками ОРВИ.</w:t>
      </w:r>
    </w:p>
    <w:p w:rsidR="003E5C44" w:rsidRDefault="00852B27" w:rsidP="008B140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помещения медицинского пункта отвечают</w:t>
      </w:r>
      <w:r w:rsidR="008B1405">
        <w:rPr>
          <w:rFonts w:ascii="Times New Roman" w:hAnsi="Times New Roman" w:cs="Times New Roman"/>
          <w:color w:val="000000"/>
          <w:sz w:val="24"/>
          <w:szCs w:val="24"/>
        </w:rPr>
        <w:t xml:space="preserve"> сани</w:t>
      </w:r>
      <w:r w:rsidR="007A6013">
        <w:rPr>
          <w:rFonts w:ascii="Times New Roman" w:hAnsi="Times New Roman" w:cs="Times New Roman"/>
          <w:color w:val="000000"/>
          <w:sz w:val="24"/>
          <w:szCs w:val="24"/>
        </w:rPr>
        <w:t>тарно-гигиеническим нормам и правилам п</w:t>
      </w:r>
      <w:r>
        <w:rPr>
          <w:rFonts w:ascii="Times New Roman" w:hAnsi="Times New Roman" w:cs="Times New Roman"/>
          <w:color w:val="000000"/>
          <w:sz w:val="24"/>
          <w:szCs w:val="24"/>
        </w:rPr>
        <w:t>ожарной безопасности, оснащены</w:t>
      </w:r>
      <w:r w:rsidR="007A6013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необходимым медицинским оборудованием для оказания первой медицинской помощи и оздоровления детей.</w:t>
      </w:r>
      <w:r w:rsidR="003E5C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5C44" w:rsidRPr="00CC705F" w:rsidRDefault="00852B27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CC705F">
        <w:t>Площадь пункта</w:t>
      </w:r>
      <w:r w:rsidR="003E5C44" w:rsidRPr="00CC705F">
        <w:t xml:space="preserve"> – </w:t>
      </w:r>
      <w:r w:rsidRPr="00CC705F">
        <w:t>смотровой</w:t>
      </w:r>
      <w:r w:rsidR="008B1405" w:rsidRPr="00CC705F">
        <w:t xml:space="preserve"> -</w:t>
      </w:r>
      <w:r w:rsidR="00CC705F" w:rsidRPr="00CC705F">
        <w:t>16.4кв.м.,</w:t>
      </w:r>
      <w:r w:rsidR="008B1405" w:rsidRPr="00CC705F">
        <w:t xml:space="preserve"> </w:t>
      </w:r>
      <w:r w:rsidRPr="00CC705F">
        <w:t>изолятор -</w:t>
      </w:r>
      <w:r w:rsidR="00CC705F" w:rsidRPr="00CC705F">
        <w:t xml:space="preserve">10,6кв.м., </w:t>
      </w:r>
      <w:r w:rsidRPr="00CC705F">
        <w:t>процедурный</w:t>
      </w:r>
      <w:r w:rsidR="003E5C44" w:rsidRPr="00CC705F">
        <w:t xml:space="preserve"> -</w:t>
      </w:r>
      <w:r w:rsidR="00CC705F" w:rsidRPr="00CC705F">
        <w:t>10.9кв.м.;</w:t>
      </w:r>
      <w:r w:rsidR="003E5C44" w:rsidRPr="00CC705F">
        <w:t xml:space="preserve"> </w:t>
      </w:r>
    </w:p>
    <w:p w:rsidR="003E5C44" w:rsidRPr="00CC705F" w:rsidRDefault="003E5C44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CC705F">
        <w:t>Освещение –</w:t>
      </w:r>
      <w:r w:rsidR="00CC705F" w:rsidRPr="00CC705F">
        <w:t xml:space="preserve"> естественное (4</w:t>
      </w:r>
      <w:r w:rsidRPr="00CC705F">
        <w:t xml:space="preserve"> окна) и </w:t>
      </w:r>
      <w:r w:rsidR="00CC705F" w:rsidRPr="00CC705F">
        <w:t>искусственное (8 потолочных светодиодных светильников);</w:t>
      </w:r>
    </w:p>
    <w:p w:rsidR="003E5C44" w:rsidRPr="00212E99" w:rsidRDefault="003E5C44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212E99">
        <w:t xml:space="preserve">Стены, потолок </w:t>
      </w:r>
      <w:r>
        <w:t xml:space="preserve">в </w:t>
      </w:r>
      <w:r w:rsidR="008B1405">
        <w:t>светлых</w:t>
      </w:r>
      <w:r w:rsidRPr="00212E99">
        <w:t xml:space="preserve"> тонах; </w:t>
      </w:r>
    </w:p>
    <w:p w:rsidR="003E5C44" w:rsidRDefault="003E5C44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212E99">
        <w:t>Покрытие пола –</w:t>
      </w:r>
      <w:r>
        <w:t xml:space="preserve"> линолеум</w:t>
      </w:r>
      <w:r w:rsidR="00DF0012">
        <w:t>, керамическая плитка</w:t>
      </w:r>
      <w:r w:rsidRPr="00212E99">
        <w:t>;</w:t>
      </w:r>
    </w:p>
    <w:p w:rsidR="003E5C44" w:rsidRPr="008B1405" w:rsidRDefault="003E5C44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AD3B61">
        <w:t>Температура воздуха на уровне 20-</w:t>
      </w:r>
      <w:r w:rsidR="00AC32FE">
        <w:t>22 градуса, влажность воздуха 40-60</w:t>
      </w:r>
      <w:r w:rsidRPr="00AD3B61">
        <w:t>%.</w:t>
      </w:r>
    </w:p>
    <w:p w:rsidR="005C39B6" w:rsidRDefault="003E5C44" w:rsidP="008B140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Кабинет оснащен необходимым мягким и жестким инвентарем</w:t>
      </w:r>
      <w:r w:rsidR="008B1405">
        <w:rPr>
          <w:rFonts w:ascii="Times New Roman" w:hAnsi="Times New Roman" w:cs="Times New Roman"/>
          <w:color w:val="000000"/>
          <w:sz w:val="24"/>
          <w:szCs w:val="24"/>
        </w:rPr>
        <w:t>, медицинским оборудованием и инструментарием, медикаментами неотложной помощи, иммунобиологическими препаратами, дезинфицирующими средствами.</w:t>
      </w:r>
    </w:p>
    <w:p w:rsidR="008B1405" w:rsidRDefault="008B1405" w:rsidP="008B140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1405">
        <w:rPr>
          <w:rFonts w:ascii="Times New Roman" w:hAnsi="Times New Roman" w:cs="Times New Roman"/>
          <w:sz w:val="24"/>
          <w:szCs w:val="24"/>
        </w:rPr>
        <w:t xml:space="preserve">Медицинский кабинет осуществляет свою деятельность на основании годового плана медико-санитарного обслуживания детей по следующим направлениям: </w:t>
      </w:r>
    </w:p>
    <w:p w:rsidR="00312B37" w:rsidRDefault="008B1405" w:rsidP="00207FCE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B37">
        <w:rPr>
          <w:rFonts w:ascii="Times New Roman" w:hAnsi="Times New Roman" w:cs="Times New Roman"/>
          <w:sz w:val="24"/>
          <w:szCs w:val="24"/>
        </w:rPr>
        <w:t xml:space="preserve">организационная работа; </w:t>
      </w:r>
    </w:p>
    <w:p w:rsidR="008B1405" w:rsidRPr="00312B37" w:rsidRDefault="008B1405" w:rsidP="00207FCE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B37">
        <w:rPr>
          <w:rFonts w:ascii="Times New Roman" w:hAnsi="Times New Roman" w:cs="Times New Roman"/>
          <w:sz w:val="24"/>
          <w:szCs w:val="24"/>
        </w:rPr>
        <w:t xml:space="preserve"> профилактическая работа; </w:t>
      </w:r>
    </w:p>
    <w:p w:rsidR="008B1405" w:rsidRPr="00312B37" w:rsidRDefault="008B1405" w:rsidP="00207FCE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B37">
        <w:rPr>
          <w:rFonts w:ascii="Times New Roman" w:hAnsi="Times New Roman" w:cs="Times New Roman"/>
          <w:sz w:val="24"/>
          <w:szCs w:val="24"/>
        </w:rPr>
        <w:t xml:space="preserve">противоэпидемическая работа; </w:t>
      </w:r>
    </w:p>
    <w:p w:rsidR="008B1405" w:rsidRPr="00E20873" w:rsidRDefault="008B1405" w:rsidP="00207FCE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12B37">
        <w:rPr>
          <w:rFonts w:ascii="Times New Roman" w:hAnsi="Times New Roman" w:cs="Times New Roman"/>
          <w:sz w:val="24"/>
          <w:szCs w:val="24"/>
        </w:rPr>
        <w:t>санитарно-просветительная работа</w:t>
      </w:r>
      <w:r w:rsidR="00312B37">
        <w:rPr>
          <w:rFonts w:ascii="Times New Roman" w:hAnsi="Times New Roman" w:cs="Times New Roman"/>
          <w:sz w:val="24"/>
          <w:szCs w:val="24"/>
        </w:rPr>
        <w:t>.</w:t>
      </w:r>
    </w:p>
    <w:p w:rsidR="00E20873" w:rsidRPr="00E20873" w:rsidRDefault="00BF4984" w:rsidP="00BF49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 w:rsidR="00E20873" w:rsidRPr="00E2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отслеживаю</w:t>
      </w:r>
      <w:r w:rsidR="00E20873" w:rsidRPr="00E20873">
        <w:rPr>
          <w:rFonts w:ascii="Times New Roman" w:eastAsia="Times New Roman" w:hAnsi="Times New Roman" w:cs="Times New Roman"/>
          <w:sz w:val="24"/>
          <w:szCs w:val="24"/>
          <w:lang w:eastAsia="ru-RU"/>
        </w:rPr>
        <w:t>т уровень заболев</w:t>
      </w:r>
      <w:r w:rsidR="004A3875">
        <w:rPr>
          <w:rFonts w:ascii="Times New Roman" w:eastAsia="Times New Roman" w:hAnsi="Times New Roman" w:cs="Times New Roman"/>
          <w:sz w:val="24"/>
          <w:szCs w:val="24"/>
          <w:lang w:eastAsia="ru-RU"/>
        </w:rPr>
        <w:t>аемости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</w:t>
      </w:r>
      <w:r w:rsidR="00E20873" w:rsidRPr="00E20873">
        <w:rPr>
          <w:rFonts w:ascii="Times New Roman" w:eastAsia="Times New Roman" w:hAnsi="Times New Roman" w:cs="Times New Roman"/>
          <w:sz w:val="24"/>
          <w:szCs w:val="24"/>
          <w:lang w:eastAsia="ru-RU"/>
        </w:rPr>
        <w:t>т конт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санитарного состояния детского сада</w:t>
      </w:r>
      <w:r w:rsidR="00E20873" w:rsidRPr="00E2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теплового </w:t>
      </w:r>
      <w:r w:rsidR="004A38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и режима питания, проводя</w:t>
      </w:r>
      <w:r w:rsidR="00E20873" w:rsidRPr="00E20873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профилак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тические мероприятия. Проводят плановые осмотры детей</w:t>
      </w:r>
      <w:r w:rsidR="00E20873" w:rsidRPr="00E2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чами-специалистами, организуют работу</w:t>
      </w:r>
      <w:r w:rsidR="00E20873" w:rsidRPr="00E2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гриппа и ОРВИ.</w:t>
      </w:r>
    </w:p>
    <w:p w:rsidR="00BB4377" w:rsidRPr="00BB4377" w:rsidRDefault="00312B37" w:rsidP="0067230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312B37">
        <w:rPr>
          <w:b/>
          <w:u w:val="single"/>
        </w:rPr>
        <w:t>Пищеблок</w:t>
      </w:r>
      <w:r>
        <w:rPr>
          <w:b/>
          <w:u w:val="single"/>
        </w:rPr>
        <w:t xml:space="preserve"> - </w:t>
      </w:r>
      <w:r w:rsidR="00F720A0" w:rsidRPr="00F720A0">
        <w:rPr>
          <w:spacing w:val="2"/>
        </w:rPr>
        <w:t xml:space="preserve"> расположен  на первом этаже, имеет отдельный вход</w:t>
      </w:r>
      <w:r w:rsidR="00BB4377">
        <w:rPr>
          <w:spacing w:val="2"/>
        </w:rPr>
        <w:t>.</w:t>
      </w:r>
    </w:p>
    <w:p w:rsidR="00BB4377" w:rsidRPr="0022406C" w:rsidRDefault="00BB4377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rPr>
          <w:spacing w:val="2"/>
        </w:rPr>
        <w:t xml:space="preserve"> </w:t>
      </w:r>
      <w:r w:rsidRPr="0022406C">
        <w:t xml:space="preserve">Площадь </w:t>
      </w:r>
      <w:r w:rsidR="0022406C">
        <w:t xml:space="preserve">– всего 107,6 </w:t>
      </w:r>
      <w:proofErr w:type="spellStart"/>
      <w:r w:rsidR="0022406C">
        <w:t>кв.м</w:t>
      </w:r>
      <w:proofErr w:type="spellEnd"/>
      <w:r w:rsidR="0022406C">
        <w:t>.;</w:t>
      </w:r>
    </w:p>
    <w:p w:rsidR="00BB4377" w:rsidRPr="0022406C" w:rsidRDefault="00BB4377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22406C">
        <w:t>Освещение –</w:t>
      </w:r>
      <w:r w:rsidR="0022406C" w:rsidRPr="0022406C">
        <w:t xml:space="preserve"> естественное (5 окон</w:t>
      </w:r>
      <w:r w:rsidRPr="0022406C">
        <w:t xml:space="preserve">) и </w:t>
      </w:r>
      <w:r w:rsidR="009F56B2" w:rsidRPr="0022406C">
        <w:t>искусственное (8 потоло</w:t>
      </w:r>
      <w:r w:rsidR="0022406C" w:rsidRPr="0022406C">
        <w:t>чных светодиодных светильников, 12 люминесцентных светильников);</w:t>
      </w:r>
    </w:p>
    <w:p w:rsidR="00672300" w:rsidRDefault="00672300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 xml:space="preserve">Стены – белая </w:t>
      </w:r>
      <w:r w:rsidR="00DF0012">
        <w:t xml:space="preserve">керамическая </w:t>
      </w:r>
      <w:r>
        <w:t>плитка;</w:t>
      </w:r>
    </w:p>
    <w:p w:rsidR="00BB4377" w:rsidRPr="00212E99" w:rsidRDefault="00672300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 xml:space="preserve"> П</w:t>
      </w:r>
      <w:r w:rsidR="00BB4377" w:rsidRPr="00212E99">
        <w:t>отолок</w:t>
      </w:r>
      <w:r>
        <w:t xml:space="preserve"> натяжной</w:t>
      </w:r>
      <w:r w:rsidR="00BB4377" w:rsidRPr="00212E99">
        <w:t xml:space="preserve">; </w:t>
      </w:r>
    </w:p>
    <w:p w:rsidR="00BB4377" w:rsidRDefault="00BB4377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212E99">
        <w:t>Покрытие пола –</w:t>
      </w:r>
      <w:r w:rsidR="009F56B2">
        <w:t xml:space="preserve"> серая</w:t>
      </w:r>
      <w:r w:rsidR="00672300">
        <w:t xml:space="preserve"> </w:t>
      </w:r>
      <w:r w:rsidR="00DF0012">
        <w:t xml:space="preserve">керамическая </w:t>
      </w:r>
      <w:r w:rsidR="00672300">
        <w:t>пли</w:t>
      </w:r>
      <w:r w:rsidR="009F56B2">
        <w:t>т</w:t>
      </w:r>
      <w:r w:rsidR="00672300">
        <w:t>ка</w:t>
      </w:r>
      <w:r w:rsidRPr="00212E99">
        <w:t>;</w:t>
      </w:r>
    </w:p>
    <w:p w:rsidR="00F720A0" w:rsidRPr="00F720A0" w:rsidRDefault="00672300" w:rsidP="006723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Пищеблок </w:t>
      </w:r>
      <w:r w:rsidR="00F720A0"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состоит из нескольких функциональных зон: </w:t>
      </w:r>
    </w:p>
    <w:p w:rsidR="00F720A0" w:rsidRPr="00F720A0" w:rsidRDefault="00F720A0" w:rsidP="00207FC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цеха первичной обработки продуктов;</w:t>
      </w:r>
    </w:p>
    <w:p w:rsidR="00F720A0" w:rsidRPr="00F720A0" w:rsidRDefault="00F720A0" w:rsidP="00207FC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горячий цех;</w:t>
      </w:r>
    </w:p>
    <w:p w:rsidR="00F720A0" w:rsidRPr="00F720A0" w:rsidRDefault="00F720A0" w:rsidP="00207FC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холодный цех;  </w:t>
      </w:r>
    </w:p>
    <w:p w:rsidR="00F720A0" w:rsidRPr="00F720A0" w:rsidRDefault="00F720A0" w:rsidP="00207FC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мясо-рыбный</w:t>
      </w:r>
      <w:proofErr w:type="gramEnd"/>
      <w:r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цех; </w:t>
      </w:r>
    </w:p>
    <w:p w:rsidR="00F720A0" w:rsidRPr="00F720A0" w:rsidRDefault="00F720A0" w:rsidP="00207FC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овощной цех;</w:t>
      </w:r>
    </w:p>
    <w:p w:rsidR="00F720A0" w:rsidRPr="00F720A0" w:rsidRDefault="00F720A0" w:rsidP="00207FC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моечные;</w:t>
      </w:r>
    </w:p>
    <w:p w:rsidR="00F720A0" w:rsidRPr="00F720A0" w:rsidRDefault="00F720A0" w:rsidP="00207FC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складские помещения;</w:t>
      </w:r>
    </w:p>
    <w:p w:rsidR="00F720A0" w:rsidRPr="00F720A0" w:rsidRDefault="00F720A0" w:rsidP="00207FC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загрузочный блок;  </w:t>
      </w:r>
    </w:p>
    <w:p w:rsidR="00F720A0" w:rsidRPr="00F720A0" w:rsidRDefault="00F720A0" w:rsidP="00207FC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раздаточный блок.</w:t>
      </w:r>
    </w:p>
    <w:p w:rsidR="00F720A0" w:rsidRPr="00F720A0" w:rsidRDefault="00F720A0" w:rsidP="00F720A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Зоны четко разграничены, чтобы исключить контакт сырых и готовых продуктов. </w:t>
      </w:r>
      <w:proofErr w:type="gramStart"/>
      <w:r w:rsidR="00466D0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7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ищеблок </w:t>
      </w:r>
      <w:r w:rsidR="0046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 </w:t>
      </w:r>
      <w:r w:rsidRPr="00F7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 оборудованием, таким как электроплиты, жарочные шкафы, </w:t>
      </w:r>
      <w:proofErr w:type="spellStart"/>
      <w:r w:rsidRPr="00F720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электрокотлы</w:t>
      </w:r>
      <w:proofErr w:type="spellEnd"/>
      <w:r w:rsidRPr="00F720A0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мясорубки, овощерезки, картофелечистки, тестомесы, холодильное обо</w:t>
      </w:r>
      <w:r w:rsidR="00466D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рудование, моечные ванны.</w:t>
      </w:r>
      <w:proofErr w:type="gramEnd"/>
    </w:p>
    <w:p w:rsidR="00F720A0" w:rsidRPr="00F720A0" w:rsidRDefault="00F720A0" w:rsidP="00466D0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0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Разделочные столы с цельнометаллической поверхностью для удобства уборки. Посуда для приготовления пищи изготовлена из нержа</w:t>
      </w:r>
      <w:r w:rsidR="0046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веющей стали и промаркирована. </w:t>
      </w:r>
      <w:r w:rsidR="00224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мытья посуды </w:t>
      </w:r>
      <w:r w:rsidRPr="00F72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предусмотрены отдельные моечные</w:t>
      </w:r>
      <w:r w:rsidR="00224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ванны.</w:t>
      </w:r>
    </w:p>
    <w:p w:rsidR="00466D09" w:rsidRPr="00466D09" w:rsidRDefault="00466D09" w:rsidP="00466D0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466D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Организация хранения продуктов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обеспечивает</w:t>
      </w:r>
      <w:r w:rsidRPr="00466D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раздельное хранение сырых и готовых продуктов, а также продуктов разного типа (мясо, рыба, овощи, молочные продукты). </w:t>
      </w:r>
    </w:p>
    <w:p w:rsidR="00466D09" w:rsidRPr="00466D09" w:rsidRDefault="00466D09" w:rsidP="00466D0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466D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редусмотрены холодильные шкафы, морозильные камеры и холодильные камеры</w:t>
      </w:r>
      <w:r w:rsidRPr="00466D09">
        <w:rPr>
          <w:rFonts w:ascii="Arial" w:eastAsia="Times New Roman" w:hAnsi="Arial" w:cs="Arial"/>
          <w:color w:val="545D7E"/>
          <w:spacing w:val="2"/>
          <w:sz w:val="24"/>
          <w:szCs w:val="24"/>
          <w:lang w:eastAsia="ru-RU"/>
        </w:rPr>
        <w:t>. </w:t>
      </w:r>
    </w:p>
    <w:p w:rsidR="009C62AD" w:rsidRDefault="009C62AD" w:rsidP="009C62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C62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Помещение пищеблока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соответствует санитарным нормам, в наличии имеются </w:t>
      </w:r>
      <w:r w:rsidRPr="009C62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бактер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ицидные</w:t>
      </w:r>
      <w:r w:rsidRPr="009C62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ламп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 w:rsidRPr="009C62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для обеззараживания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воздуха и пылевлагонепроницаемые осветительные приборы</w:t>
      </w:r>
      <w:r w:rsidRPr="009C62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 </w:t>
      </w:r>
    </w:p>
    <w:p w:rsidR="009C62AD" w:rsidRDefault="009C62AD" w:rsidP="009C62A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Мытье посуды  проводит</w:t>
      </w:r>
      <w:r w:rsidRPr="009C62A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ся в соответствии с установленными правилами, с использованием моющих средств и дезинфицирующих растворов. </w:t>
      </w:r>
    </w:p>
    <w:p w:rsidR="003C4660" w:rsidRDefault="003C4660" w:rsidP="003C466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C4660">
        <w:rPr>
          <w:rFonts w:ascii="Times New Roman" w:hAnsi="Times New Roman" w:cs="Times New Roman"/>
          <w:sz w:val="24"/>
          <w:szCs w:val="24"/>
        </w:rPr>
        <w:t xml:space="preserve">Поставку продуктов и приготовление пищи осуществляется силами специализированной </w:t>
      </w:r>
      <w:r w:rsidRPr="009D756F">
        <w:rPr>
          <w:rFonts w:ascii="Times New Roman" w:hAnsi="Times New Roman" w:cs="Times New Roman"/>
          <w:sz w:val="24"/>
          <w:szCs w:val="24"/>
        </w:rPr>
        <w:t xml:space="preserve">организации по договору. </w:t>
      </w:r>
      <w:proofErr w:type="gramStart"/>
      <w:r w:rsidRPr="003C466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4660">
        <w:rPr>
          <w:rFonts w:ascii="Times New Roman" w:hAnsi="Times New Roman" w:cs="Times New Roman"/>
          <w:sz w:val="24"/>
          <w:szCs w:val="24"/>
        </w:rPr>
        <w:t xml:space="preserve"> приготовлением пищи и оборотом продуктов питания осуществляется ответственным лицом учреждения и медсестрой. </w:t>
      </w:r>
    </w:p>
    <w:p w:rsidR="00A25869" w:rsidRPr="003C4660" w:rsidRDefault="00FD397C" w:rsidP="00FD39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5BF38FC" wp14:editId="03F9E2A8">
            <wp:extent cx="1943100" cy="1457629"/>
            <wp:effectExtent l="0" t="0" r="0" b="9525"/>
            <wp:docPr id="9" name="Рисунок 9" descr="C:\Users\Lenovo\AppData\Local\Temp\3dab5054-d113-4da4-b5ff-1fba4c3c8f44_attachments (44).zip.f44\IMG_7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Temp\3dab5054-d113-4da4-b5ff-1fba4c3c8f44_attachments (44).zip.f44\IMG_74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046" cy="145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54657F0C" wp14:editId="54C7C84C">
            <wp:extent cx="1949812" cy="1462663"/>
            <wp:effectExtent l="0" t="0" r="0" b="4445"/>
            <wp:docPr id="10" name="Рисунок 10" descr="C:\Users\Lenovo\AppData\Local\Temp\4ccbc372-a1b3-4290-96fb-50c2b7864d46_attachments (44).zip.d46\IMG_7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Temp\4ccbc372-a1b3-4290-96fb-50c2b7864d46_attachments (44).zip.d46\IMG_74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17" cy="146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4B93F2A" wp14:editId="71B8FDE7">
            <wp:extent cx="1963270" cy="1472760"/>
            <wp:effectExtent l="0" t="0" r="0" b="0"/>
            <wp:docPr id="11" name="Рисунок 11" descr="C:\Users\Lenovo\AppData\Local\Temp\b8d7681f-6392-4a9f-b07f-2ff0cfc4cb8c_attachments (44).zip.b8c\IMG_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AppData\Local\Temp\b8d7681f-6392-4a9f-b07f-2ff0cfc4cb8c_attachments (44).zip.b8c\IMG_74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559" cy="147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660" w:rsidRDefault="00A25869" w:rsidP="003C4660">
      <w:r>
        <w:rPr>
          <w:noProof/>
          <w:lang w:eastAsia="ru-RU"/>
        </w:rPr>
        <w:drawing>
          <wp:inline distT="0" distB="0" distL="0" distR="0" wp14:anchorId="41715CA2" wp14:editId="34FB79BC">
            <wp:extent cx="1952086" cy="1464371"/>
            <wp:effectExtent l="0" t="0" r="0" b="2540"/>
            <wp:docPr id="12" name="Рисунок 12" descr="C:\Users\Lenovo\AppData\Local\Temp\7ed16639-6781-444b-9487-0ee47431a888_attachments (44).zip.888\IMG_7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Temp\7ed16639-6781-444b-9487-0ee47431a888_attachments (44).zip.888\IMG_74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05" cy="146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7C9CC318" wp14:editId="24F57C23">
            <wp:extent cx="1952086" cy="1464369"/>
            <wp:effectExtent l="0" t="0" r="0" b="2540"/>
            <wp:docPr id="13" name="Рисунок 13" descr="C:\Users\Lenovo\AppData\Local\Temp\bec4398b-989e-429e-a21a-2dd420b8899e_attachments (44).zip.99e\IMG_7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Local\Temp\bec4398b-989e-429e-a21a-2dd420b8899e_attachments (44).zip.99e\IMG_74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688" cy="146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F999277" wp14:editId="6194904F">
            <wp:extent cx="1916206" cy="1437454"/>
            <wp:effectExtent l="0" t="0" r="8255" b="0"/>
            <wp:docPr id="15" name="Рисунок 15" descr="C:\Users\Lenovo\AppData\Local\Temp\fd6ed320-df64-4c81-bf04-25c95476051d_attachments (44).zip.51d\IMG_7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\AppData\Local\Temp\fd6ed320-df64-4c81-bf04-25c95476051d_attachments (44).zip.51d\IMG_74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473" cy="144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660" w:rsidRPr="009C62AD" w:rsidRDefault="00A25869" w:rsidP="007059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710EB8" wp14:editId="484EAB72">
            <wp:extent cx="1642247" cy="2189206"/>
            <wp:effectExtent l="0" t="0" r="0" b="1905"/>
            <wp:docPr id="14" name="Рисунок 14" descr="C:\Users\Lenovo\AppData\Local\Temp\685e3e61-0761-480c-8a9d-4e35eafd8a2f_attachments (44).zip.a2f\IMG_7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AppData\Local\Temp\685e3e61-0761-480c-8a9d-4e35eafd8a2f_attachments (44).zip.a2f\IMG_74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373" cy="219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908">
        <w:rPr>
          <w:noProof/>
        </w:rPr>
        <w:t xml:space="preserve">           </w:t>
      </w:r>
      <w:r w:rsidR="00705908">
        <w:rPr>
          <w:noProof/>
          <w:lang w:eastAsia="ru-RU"/>
        </w:rPr>
        <w:drawing>
          <wp:inline distT="0" distB="0" distL="0" distR="0" wp14:anchorId="0D13FEF9" wp14:editId="53293FAB">
            <wp:extent cx="2088340" cy="1566582"/>
            <wp:effectExtent l="0" t="0" r="7620" b="0"/>
            <wp:docPr id="17" name="Рисунок 17" descr="C:\Users\Lenovo\AppData\Local\Temp\3fc9930b-2d9d-4df7-84dc-86e3fcfa68fa_attachments (44).zip.8fa\IMG_7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Temp\3fc9930b-2d9d-4df7-84dc-86e3fcfa68fa_attachments (44).zip.8fa\IMG_74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340" cy="156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908">
        <w:rPr>
          <w:noProof/>
        </w:rPr>
        <w:t xml:space="preserve">           </w:t>
      </w:r>
      <w:r w:rsidR="00705908">
        <w:rPr>
          <w:noProof/>
          <w:lang w:eastAsia="ru-RU"/>
        </w:rPr>
        <w:drawing>
          <wp:inline distT="0" distB="0" distL="0" distR="0" wp14:anchorId="707C5936" wp14:editId="6D776181">
            <wp:extent cx="1644245" cy="2191870"/>
            <wp:effectExtent l="0" t="0" r="0" b="0"/>
            <wp:docPr id="16" name="Рисунок 16" descr="C:\Users\Lenovo\AppData\Local\Temp\4e2e0922-f4be-4744-9566-4a4fb6f2dbab_attachments (44).zip.bab\IMG_7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AppData\Local\Temp\4e2e0922-f4be-4744-9566-4a4fb6f2dbab_attachments (44).zip.bab\IMG_74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497" cy="219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B37" w:rsidRDefault="00805A7D" w:rsidP="00C74F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Прачечная </w:t>
      </w:r>
      <w:r w:rsidRPr="00C74F78">
        <w:rPr>
          <w:rFonts w:ascii="Times New Roman" w:hAnsi="Times New Roman" w:cs="Times New Roman"/>
          <w:sz w:val="24"/>
          <w:szCs w:val="24"/>
        </w:rPr>
        <w:t>-  в детском саду играет ключевую роль в обеспечении санитарных условий и снижении риска развития инфекционных заболеваний среди воспитанников и персонала.</w:t>
      </w:r>
    </w:p>
    <w:p w:rsidR="00672300" w:rsidRPr="00B371E6" w:rsidRDefault="00672300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371E6">
        <w:t xml:space="preserve">Площадь </w:t>
      </w:r>
      <w:r w:rsidR="00B371E6" w:rsidRPr="00B371E6">
        <w:t>– 31.2кв.м.;</w:t>
      </w:r>
    </w:p>
    <w:p w:rsidR="00672300" w:rsidRPr="00B371E6" w:rsidRDefault="00672300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371E6">
        <w:t>Освещение – естественное (2 окна) и искусственное</w:t>
      </w:r>
      <w:r w:rsidR="00B371E6">
        <w:t xml:space="preserve"> (5 </w:t>
      </w:r>
      <w:proofErr w:type="gramStart"/>
      <w:r w:rsidR="00B371E6">
        <w:t>люмине</w:t>
      </w:r>
      <w:r w:rsidR="00B371E6" w:rsidRPr="00B371E6">
        <w:t>сцентных</w:t>
      </w:r>
      <w:proofErr w:type="gramEnd"/>
      <w:r w:rsidR="00B371E6" w:rsidRPr="00B371E6">
        <w:t xml:space="preserve"> светильника)</w:t>
      </w:r>
      <w:r w:rsidRPr="00B371E6">
        <w:t>;</w:t>
      </w:r>
    </w:p>
    <w:p w:rsidR="00672300" w:rsidRDefault="00672300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 xml:space="preserve">Стены – белая </w:t>
      </w:r>
      <w:r w:rsidR="00B371E6">
        <w:t xml:space="preserve">керамическая </w:t>
      </w:r>
      <w:r>
        <w:t>плитка;</w:t>
      </w:r>
    </w:p>
    <w:p w:rsidR="00672300" w:rsidRPr="00212E99" w:rsidRDefault="00672300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 xml:space="preserve"> П</w:t>
      </w:r>
      <w:r w:rsidRPr="00212E99">
        <w:t>отолок</w:t>
      </w:r>
      <w:r>
        <w:t xml:space="preserve"> белая краска</w:t>
      </w:r>
      <w:r w:rsidRPr="00212E99">
        <w:t xml:space="preserve">; </w:t>
      </w:r>
    </w:p>
    <w:p w:rsidR="00672300" w:rsidRDefault="00672300" w:rsidP="00207F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212E99">
        <w:t>Покрытие пола –</w:t>
      </w:r>
      <w:r>
        <w:t xml:space="preserve"> коричневая </w:t>
      </w:r>
      <w:r w:rsidR="00B371E6">
        <w:t xml:space="preserve">керамическая </w:t>
      </w:r>
      <w:r>
        <w:t>пли</w:t>
      </w:r>
      <w:r w:rsidR="00B371E6">
        <w:t>т</w:t>
      </w:r>
      <w:r>
        <w:t>ка</w:t>
      </w:r>
      <w:r w:rsidRPr="00212E99">
        <w:t>;</w:t>
      </w:r>
    </w:p>
    <w:p w:rsidR="00672300" w:rsidRDefault="00672300" w:rsidP="00672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Прачечная </w:t>
      </w:r>
      <w:r w:rsidRPr="00F720A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состоит из нескольких функциональных зон: </w:t>
      </w:r>
    </w:p>
    <w:p w:rsidR="00672300" w:rsidRDefault="00672300" w:rsidP="00207FCE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3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Постирочная;</w:t>
      </w:r>
    </w:p>
    <w:p w:rsidR="00672300" w:rsidRPr="00BF036C" w:rsidRDefault="00672300" w:rsidP="00207FCE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3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Гладильная.</w:t>
      </w:r>
    </w:p>
    <w:p w:rsidR="002E09AD" w:rsidRPr="002E09AD" w:rsidRDefault="00DF0012" w:rsidP="002825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Размер и планировка прачечной оптимальная, </w:t>
      </w:r>
      <w:r w:rsidR="002E0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достаточная</w:t>
      </w:r>
      <w:r w:rsidR="002E09AD" w:rsidRPr="002E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 необхо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димого оборудования,</w:t>
      </w:r>
      <w:r w:rsidR="002E09AD" w:rsidRPr="002E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обор</w:t>
      </w:r>
      <w:r w:rsidR="002825F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удованию, белью и рабочим зонам обеспечен.</w:t>
      </w:r>
    </w:p>
    <w:p w:rsidR="002825F2" w:rsidRDefault="002825F2" w:rsidP="002825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Вентиляция и отопление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соответствуют санитарным нормам. </w:t>
      </w:r>
      <w:r w:rsidR="002E09AD" w:rsidRPr="002E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25F2" w:rsidRDefault="002E09AD" w:rsidP="002825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5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</w:t>
      </w:r>
      <w:r w:rsidR="002825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стабильно, </w:t>
      </w:r>
      <w:r w:rsidRPr="002825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канализация</w:t>
      </w:r>
      <w:r w:rsidR="002825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функционирует. </w:t>
      </w:r>
    </w:p>
    <w:p w:rsidR="002E09AD" w:rsidRPr="002E09AD" w:rsidRDefault="002E09AD" w:rsidP="002825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A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Пожарная безопасность и электробезопасность</w:t>
      </w:r>
      <w:r w:rsidRPr="002E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</w:t>
      </w:r>
      <w:r w:rsidR="00BB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пожарные и электрические нормы</w:t>
      </w:r>
      <w:r w:rsidR="00BB4377" w:rsidRPr="00BB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43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соблюдаются. Пожарная сигнализация, огнетушители</w:t>
      </w:r>
      <w:r w:rsidRPr="002E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оборудования для автоматического отключения электропитания в случае возникновения аварийной ситуации</w:t>
      </w:r>
      <w:r w:rsidR="00BB4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в наличии и функционируют</w:t>
      </w:r>
      <w:r w:rsidRPr="002E09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09AD" w:rsidRDefault="002E09AD" w:rsidP="00BB437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персоналу</w:t>
      </w:r>
      <w:r w:rsidR="00672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работник</w:t>
      </w:r>
      <w:r w:rsidRPr="002E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прачечной </w:t>
      </w:r>
      <w:r w:rsidR="0067230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 w:rsidRPr="002E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</w:t>
      </w:r>
      <w:r w:rsidR="00672300">
        <w:rPr>
          <w:rFonts w:ascii="Times New Roman" w:eastAsia="Times New Roman" w:hAnsi="Times New Roman" w:cs="Times New Roman"/>
          <w:sz w:val="24"/>
          <w:szCs w:val="24"/>
          <w:lang w:eastAsia="ru-RU"/>
        </w:rPr>
        <w:t>твующую квалификацию и проходит</w:t>
      </w:r>
      <w:r w:rsidRPr="002E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регулярные проверки на соблюдение санитарных и гигиенических норм. Также </w:t>
      </w:r>
      <w:r w:rsidR="006723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</w:t>
      </w:r>
      <w:r w:rsidRPr="002E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правилами пожарной и электрической безопасности, а так</w:t>
      </w:r>
      <w:r w:rsidR="00672300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умеет</w:t>
      </w:r>
      <w:r w:rsidRPr="002E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обращаться с оборудованием и моющими средствами.</w:t>
      </w:r>
    </w:p>
    <w:p w:rsidR="00DF0012" w:rsidRDefault="00DF0012" w:rsidP="00DF001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B0D094" wp14:editId="033EB8CD">
            <wp:extent cx="2151529" cy="1613985"/>
            <wp:effectExtent l="0" t="0" r="1270" b="5715"/>
            <wp:docPr id="18" name="Рисунок 18" descr="C:\Users\Lenovo\AppData\Local\Temp\cd7db701-c09a-41b6-898d-c28c49dd9cb7_attachments (44).zip.cb7\IMG_7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cd7db701-c09a-41b6-898d-c28c49dd9cb7_attachments (44).zip.cb7\IMG_74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834" cy="161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733FE3D" wp14:editId="40AD3A69">
            <wp:extent cx="1507473" cy="2009546"/>
            <wp:effectExtent l="0" t="0" r="0" b="0"/>
            <wp:docPr id="19" name="Рисунок 19" descr="C:\Users\Lenovo\AppData\Local\Temp\7b553249-f2ed-4342-9e2e-782d514d54ea_attachments (44).zip.4ea\IMG_7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7b553249-f2ed-4342-9e2e-782d514d54ea_attachments (44).zip.4ea\IMG_74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73" cy="200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C8775A5" wp14:editId="53B92377">
            <wp:extent cx="2158248" cy="1619024"/>
            <wp:effectExtent l="0" t="0" r="0" b="635"/>
            <wp:docPr id="20" name="Рисунок 20" descr="C:\Users\Lenovo\AppData\Local\Temp\a49aa888-c1a9-477c-84a1-bab3dd89e005_attachments (44).zip.005\IMG_7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a49aa888-c1a9-477c-84a1-bab3dd89e005_attachments (44).zip.005\IMG_74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77" cy="16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ADB" w:rsidRPr="00D67600" w:rsidRDefault="00EC4CC2" w:rsidP="00D67600">
      <w:pPr>
        <w:pStyle w:val="2"/>
        <w:shd w:val="clear" w:color="auto" w:fill="FFFFFF"/>
        <w:spacing w:before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D67600">
        <w:rPr>
          <w:rFonts w:ascii="Times New Roman" w:hAnsi="Times New Roman" w:cs="Times New Roman"/>
          <w:color w:val="auto"/>
          <w:sz w:val="24"/>
          <w:szCs w:val="24"/>
          <w:u w:val="single"/>
        </w:rPr>
        <w:t>Игровые площадки</w:t>
      </w:r>
      <w:r w:rsidRPr="00D67600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</w:t>
      </w:r>
      <w:r w:rsidR="00D6760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86DAC" w:rsidRPr="00D6760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детском саду </w:t>
      </w:r>
      <w:r w:rsidR="00E86DAC" w:rsidRPr="00D6760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многофункцион</w:t>
      </w:r>
      <w:r w:rsidR="00463ADB" w:rsidRPr="00D6760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альны, безопасны</w:t>
      </w:r>
      <w:r w:rsidR="00E86DAC" w:rsidRPr="00D6760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и способс</w:t>
      </w:r>
      <w:r w:rsidR="00463ADB" w:rsidRPr="00D6760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твую</w:t>
      </w:r>
      <w:r w:rsidR="00E86DAC" w:rsidRPr="00D6760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т</w:t>
      </w:r>
      <w:r w:rsidR="00E86DAC" w:rsidRPr="00E86DA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всестороннему развитию ребенка.</w:t>
      </w:r>
    </w:p>
    <w:p w:rsidR="00463ADB" w:rsidRPr="00D67600" w:rsidRDefault="00463ADB" w:rsidP="00207FCE">
      <w:pPr>
        <w:pStyle w:val="2"/>
        <w:numPr>
          <w:ilvl w:val="0"/>
          <w:numId w:val="17"/>
        </w:numPr>
        <w:shd w:val="clear" w:color="auto" w:fill="FFFFFF"/>
        <w:spacing w:before="0" w:line="240" w:lineRule="auto"/>
        <w:jc w:val="both"/>
        <w:textAlignment w:val="baseline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D6760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Количество – 12 площадок</w:t>
      </w:r>
      <w:r w:rsidR="005110A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(1050,6кв.м.)</w:t>
      </w:r>
      <w:r w:rsidRPr="00D6760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;</w:t>
      </w:r>
    </w:p>
    <w:p w:rsidR="005110AC" w:rsidRPr="005110AC" w:rsidRDefault="00463ADB" w:rsidP="00207FCE">
      <w:pPr>
        <w:pStyle w:val="2"/>
        <w:numPr>
          <w:ilvl w:val="0"/>
          <w:numId w:val="17"/>
        </w:numPr>
        <w:shd w:val="clear" w:color="auto" w:fill="FFFFFF"/>
        <w:spacing w:before="0" w:line="240" w:lineRule="auto"/>
        <w:jc w:val="both"/>
        <w:textAlignment w:val="baseline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5110A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Площадь </w:t>
      </w:r>
      <w:r w:rsidR="005110AC" w:rsidRPr="005110A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– 87,5кв.м.</w:t>
      </w:r>
      <w:r w:rsidRPr="005110A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;</w:t>
      </w:r>
    </w:p>
    <w:p w:rsidR="005110AC" w:rsidRPr="005110AC" w:rsidRDefault="00463ADB" w:rsidP="00207FCE">
      <w:pPr>
        <w:pStyle w:val="2"/>
        <w:numPr>
          <w:ilvl w:val="0"/>
          <w:numId w:val="17"/>
        </w:numPr>
        <w:shd w:val="clear" w:color="auto" w:fill="FFFFFF"/>
        <w:spacing w:before="0" w:line="240" w:lineRule="auto"/>
        <w:jc w:val="both"/>
        <w:textAlignment w:val="baseline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D67600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Покрытие –</w:t>
      </w:r>
      <w:r w:rsidR="00D67600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песочное</w:t>
      </w:r>
      <w:r w:rsidR="005110AC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; </w:t>
      </w:r>
    </w:p>
    <w:p w:rsidR="005110AC" w:rsidRDefault="005110AC" w:rsidP="00207FCE">
      <w:pPr>
        <w:pStyle w:val="2"/>
        <w:numPr>
          <w:ilvl w:val="0"/>
          <w:numId w:val="17"/>
        </w:numPr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Теневой навес – 33,5кв.м.;</w:t>
      </w:r>
    </w:p>
    <w:p w:rsidR="005110AC" w:rsidRPr="005110AC" w:rsidRDefault="005110AC" w:rsidP="00207FCE">
      <w:pPr>
        <w:pStyle w:val="2"/>
        <w:numPr>
          <w:ilvl w:val="0"/>
          <w:numId w:val="17"/>
        </w:numPr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Песочница – 7,3кв.м.</w:t>
      </w:r>
    </w:p>
    <w:p w:rsidR="00E86DAC" w:rsidRPr="00E86DAC" w:rsidRDefault="00E86DAC" w:rsidP="00D67600">
      <w:pPr>
        <w:pStyle w:val="2"/>
        <w:shd w:val="clear" w:color="auto" w:fill="FFFFFF"/>
        <w:spacing w:before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D6760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В учреждении соблюдены о</w:t>
      </w:r>
      <w:r w:rsidRPr="00E86DA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сновные требования </w:t>
      </w:r>
      <w:r w:rsidRPr="00D6760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к площадкам:</w:t>
      </w:r>
    </w:p>
    <w:p w:rsidR="00E86DAC" w:rsidRPr="00D67600" w:rsidRDefault="00E86DAC" w:rsidP="00207FCE">
      <w:pPr>
        <w:pStyle w:val="a6"/>
        <w:numPr>
          <w:ilvl w:val="0"/>
          <w:numId w:val="16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возрастным особенностям  - для малышей  на площадках простые конструкции, а для старших — более сложные элементы;</w:t>
      </w:r>
    </w:p>
    <w:p w:rsidR="00E86DAC" w:rsidRPr="00D67600" w:rsidRDefault="00E86DAC" w:rsidP="00207FCE">
      <w:pPr>
        <w:pStyle w:val="a6"/>
        <w:numPr>
          <w:ilvl w:val="0"/>
          <w:numId w:val="16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- оборудование не имеет острых углов;</w:t>
      </w:r>
    </w:p>
    <w:p w:rsidR="003164D5" w:rsidRPr="00D67600" w:rsidRDefault="00E86DAC" w:rsidP="00207FCE">
      <w:pPr>
        <w:pStyle w:val="a6"/>
        <w:numPr>
          <w:ilvl w:val="0"/>
          <w:numId w:val="16"/>
        </w:num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игровых зон - площадки  включают зоны для активных игр, творчества и отдыха;</w:t>
      </w:r>
    </w:p>
    <w:p w:rsidR="002B2B70" w:rsidRPr="00D67600" w:rsidRDefault="00E86DAC" w:rsidP="00207FCE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Доступность для детей </w:t>
      </w:r>
      <w:r w:rsidR="00463ADB"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 - э</w:t>
      </w: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требование особенно важн</w:t>
      </w:r>
      <w:r w:rsidR="00463ADB"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для наших особенных воспитанников;</w:t>
      </w:r>
    </w:p>
    <w:p w:rsidR="002B2B70" w:rsidRPr="00D67600" w:rsidRDefault="002B2B70" w:rsidP="00D6760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площадках предусмотрены горки, песочницы, домики, спортивное оборудование (шведские стенки, </w:t>
      </w:r>
      <w:r w:rsidR="00353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качели, </w:t>
      </w: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турники) и другие элементы, развивающие двигательную активность и координацию. </w:t>
      </w:r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элементы оборудования без острых углов, выступов и </w:t>
      </w:r>
      <w:proofErr w:type="spellStart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деталей. </w:t>
      </w:r>
    </w:p>
    <w:p w:rsidR="00CB73C8" w:rsidRPr="00CB73C8" w:rsidRDefault="002B2B70" w:rsidP="00D6760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0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площадках имеется ограждение высотой 1.</w:t>
      </w:r>
      <w:r w:rsidR="005110AC" w:rsidRPr="005110A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11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метр. </w:t>
      </w: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Площадки</w:t>
      </w:r>
      <w:r w:rsidR="00CB73C8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удалены</w:t>
      </w:r>
      <w:r w:rsidR="00CB73C8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проезж</w:t>
      </w: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части.</w:t>
      </w:r>
      <w:r w:rsidR="00D67600"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каждой площадке имеются песочницы с бортиками, </w:t>
      </w: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7600"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есок в песочницах  регулярно меняет</w:t>
      </w:r>
      <w:r w:rsidR="00CB73C8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ся. </w:t>
      </w: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теневые навесы</w:t>
      </w:r>
      <w:r w:rsidR="00CB73C8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защиты от солнца и дождя.</w:t>
      </w:r>
      <w:r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площадок </w:t>
      </w:r>
      <w:r w:rsidR="00D67600" w:rsidRP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озеленена, предусмотрены скамейки </w:t>
      </w:r>
      <w:r w:rsid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территории детской площадки для отдыха и </w:t>
      </w:r>
      <w:r w:rsidR="00CB73C8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детьми.</w:t>
      </w:r>
      <w:r w:rsidR="00D6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3C8" w:rsidRPr="00CB73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 покрытие площадок подвергается плановому и внеплановому обследованию.</w:t>
      </w:r>
    </w:p>
    <w:p w:rsidR="00EC4CC2" w:rsidRPr="00EC4CC2" w:rsidRDefault="00EC4CC2" w:rsidP="00EC4C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:rsidR="00501664" w:rsidRPr="00FD77C2" w:rsidRDefault="00EC4CC2" w:rsidP="006D0F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F2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Спортивная площадка</w:t>
      </w:r>
      <w:r w:rsidRPr="006D0F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6D0F2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353A7F" w:rsidRPr="006D0F22">
        <w:rPr>
          <w:rFonts w:ascii="Times New Roman" w:hAnsi="Times New Roman" w:cs="Times New Roman"/>
          <w:color w:val="000000"/>
          <w:sz w:val="24"/>
          <w:szCs w:val="24"/>
        </w:rPr>
        <w:t xml:space="preserve"> на т</w:t>
      </w:r>
      <w:r w:rsidR="00B957B8" w:rsidRPr="006D0F22">
        <w:rPr>
          <w:rFonts w:ascii="Times New Roman" w:hAnsi="Times New Roman" w:cs="Times New Roman"/>
          <w:color w:val="000000"/>
          <w:sz w:val="24"/>
          <w:szCs w:val="24"/>
        </w:rPr>
        <w:t xml:space="preserve">ерритории </w:t>
      </w:r>
      <w:r w:rsidR="006D0F22">
        <w:rPr>
          <w:rFonts w:ascii="Times New Roman" w:hAnsi="Times New Roman" w:cs="Times New Roman"/>
          <w:color w:val="000000"/>
          <w:sz w:val="24"/>
          <w:szCs w:val="24"/>
        </w:rPr>
        <w:t xml:space="preserve">детского сада </w:t>
      </w:r>
      <w:r w:rsidR="00B957B8" w:rsidRPr="006D0F22">
        <w:rPr>
          <w:rFonts w:ascii="Times New Roman" w:hAnsi="Times New Roman" w:cs="Times New Roman"/>
          <w:color w:val="000000"/>
          <w:sz w:val="24"/>
          <w:szCs w:val="24"/>
        </w:rPr>
        <w:t>имеется спортивная площадка</w:t>
      </w:r>
      <w:r w:rsidR="006D0F22">
        <w:rPr>
          <w:rFonts w:ascii="Times New Roman" w:hAnsi="Times New Roman" w:cs="Times New Roman"/>
          <w:color w:val="000000"/>
          <w:sz w:val="24"/>
          <w:szCs w:val="24"/>
        </w:rPr>
        <w:t>, где</w:t>
      </w:r>
      <w:r w:rsidRPr="006D0F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FD77C2" w:rsidRPr="00FD77C2">
        <w:rPr>
          <w:rFonts w:ascii="Times New Roman" w:hAnsi="Times New Roman" w:cs="Times New Roman"/>
          <w:color w:val="000000"/>
          <w:sz w:val="24"/>
          <w:szCs w:val="24"/>
        </w:rPr>
        <w:t>проводятся спортивные праздники, занятия физической культур</w:t>
      </w:r>
      <w:r w:rsidR="00FD77C2">
        <w:rPr>
          <w:rFonts w:ascii="Times New Roman" w:hAnsi="Times New Roman" w:cs="Times New Roman"/>
          <w:color w:val="000000"/>
          <w:sz w:val="24"/>
          <w:szCs w:val="24"/>
        </w:rPr>
        <w:t>ой на воздухе, утренние разминки.</w:t>
      </w:r>
    </w:p>
    <w:p w:rsidR="00353A7F" w:rsidRPr="006D0F22" w:rsidRDefault="00353A7F" w:rsidP="00207FCE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0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Количество </w:t>
      </w:r>
      <w:r w:rsidR="006D0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1</w:t>
      </w:r>
      <w:r w:rsidRPr="006D0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53A7F" w:rsidRPr="006D0F22" w:rsidRDefault="00353A7F" w:rsidP="00207FCE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0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Площадь – 169кв.м.;</w:t>
      </w:r>
    </w:p>
    <w:p w:rsidR="00353A7F" w:rsidRPr="006D0F22" w:rsidRDefault="00353A7F" w:rsidP="00207FCE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0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Покрытие – песочное</w:t>
      </w:r>
      <w:r w:rsidR="006D0F22" w:rsidRPr="006D0F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53A7F" w:rsidRPr="006D0F22" w:rsidRDefault="00353A7F" w:rsidP="00207FCE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Рельеф</w:t>
      </w:r>
      <w:r w:rsidR="006D0F22" w:rsidRPr="006D0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ровный участок;</w:t>
      </w:r>
      <w:r w:rsidRPr="006D0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53A7F" w:rsidRPr="006D0F22" w:rsidRDefault="00353A7F" w:rsidP="00207FCE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F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Наличие растительности</w:t>
      </w:r>
      <w:r w:rsidR="006D0F22" w:rsidRPr="006D0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площадка окружена  зелеными насаждениями</w:t>
      </w:r>
      <w:r w:rsidRPr="006D0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0F22" w:rsidRPr="006D0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D0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молодые и взрослые де</w:t>
      </w:r>
      <w:r w:rsidR="006D0F22" w:rsidRPr="006D0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ревья).</w:t>
      </w:r>
    </w:p>
    <w:p w:rsidR="00207FCE" w:rsidRDefault="00FD77C2" w:rsidP="00207FC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Площадка </w:t>
      </w:r>
      <w:r w:rsidR="00207FCE" w:rsidRPr="00207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следующим </w:t>
      </w:r>
      <w:r w:rsidR="00353A7F" w:rsidRPr="00207F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требованиям:</w:t>
      </w:r>
    </w:p>
    <w:p w:rsidR="00207FCE" w:rsidRPr="00207FCE" w:rsidRDefault="00207FCE" w:rsidP="00207FCE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FC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безопасность;</w:t>
      </w:r>
    </w:p>
    <w:p w:rsidR="00207FCE" w:rsidRPr="00207FCE" w:rsidRDefault="00207FCE" w:rsidP="00207FCE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07F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полифункциональность</w:t>
      </w:r>
      <w:proofErr w:type="spellEnd"/>
      <w:r w:rsidRPr="00207F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7FCE" w:rsidRPr="00207FCE" w:rsidRDefault="00207FCE" w:rsidP="00207FCE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FC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эстетичность;</w:t>
      </w:r>
    </w:p>
    <w:p w:rsidR="00353A7F" w:rsidRPr="00207FCE" w:rsidRDefault="00353A7F" w:rsidP="00207FCE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FC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удобство.</w:t>
      </w:r>
    </w:p>
    <w:p w:rsidR="00A574AA" w:rsidRDefault="00353A7F" w:rsidP="00207FC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207F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удобства площадка  разделена</w:t>
      </w:r>
      <w:r w:rsidR="00501664" w:rsidRPr="00207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специальные зоны в соответствии с физическими упражнениями:</w:t>
      </w:r>
      <w:r w:rsidR="00A574AA" w:rsidRPr="00A574A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</w:p>
    <w:p w:rsidR="00A574AA" w:rsidRDefault="00A574AA" w:rsidP="00A574AA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7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Зона с оборудованием для подвижных игр;</w:t>
      </w:r>
    </w:p>
    <w:p w:rsidR="00207FCE" w:rsidRPr="00A574AA" w:rsidRDefault="00A574AA" w:rsidP="00A574AA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7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Зона с гимнастическим оборудованием и спортивными снарядами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C4CC2" w:rsidRPr="00EC4CC2" w:rsidRDefault="00EC4CC2" w:rsidP="00EC4C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</w:p>
    <w:sectPr w:rsidR="00EC4CC2" w:rsidRPr="00EC4CC2" w:rsidSect="009F0109">
      <w:pgSz w:w="11906" w:h="16838" w:code="9"/>
      <w:pgMar w:top="1134" w:right="851" w:bottom="1134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151"/>
    <w:multiLevelType w:val="hybridMultilevel"/>
    <w:tmpl w:val="01628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A7C18"/>
    <w:multiLevelType w:val="hybridMultilevel"/>
    <w:tmpl w:val="E1564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B551C"/>
    <w:multiLevelType w:val="hybridMultilevel"/>
    <w:tmpl w:val="93780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404C3"/>
    <w:multiLevelType w:val="hybridMultilevel"/>
    <w:tmpl w:val="B5529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687122"/>
    <w:multiLevelType w:val="hybridMultilevel"/>
    <w:tmpl w:val="0E8216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250470D"/>
    <w:multiLevelType w:val="hybridMultilevel"/>
    <w:tmpl w:val="E25A40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4E00C48"/>
    <w:multiLevelType w:val="hybridMultilevel"/>
    <w:tmpl w:val="89F64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C504DE"/>
    <w:multiLevelType w:val="hybridMultilevel"/>
    <w:tmpl w:val="C7D60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4A77DC"/>
    <w:multiLevelType w:val="hybridMultilevel"/>
    <w:tmpl w:val="12886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00BEB"/>
    <w:multiLevelType w:val="hybridMultilevel"/>
    <w:tmpl w:val="BA5004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6A95774"/>
    <w:multiLevelType w:val="hybridMultilevel"/>
    <w:tmpl w:val="A7867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AF7BFA"/>
    <w:multiLevelType w:val="hybridMultilevel"/>
    <w:tmpl w:val="F56E1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E06EC"/>
    <w:multiLevelType w:val="hybridMultilevel"/>
    <w:tmpl w:val="72E2B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D4748"/>
    <w:multiLevelType w:val="hybridMultilevel"/>
    <w:tmpl w:val="5F687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52F76"/>
    <w:multiLevelType w:val="hybridMultilevel"/>
    <w:tmpl w:val="F2C89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651289"/>
    <w:multiLevelType w:val="hybridMultilevel"/>
    <w:tmpl w:val="72EE7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FF7F13"/>
    <w:multiLevelType w:val="hybridMultilevel"/>
    <w:tmpl w:val="9F82C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B27D39"/>
    <w:multiLevelType w:val="hybridMultilevel"/>
    <w:tmpl w:val="7E9CA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A32AB"/>
    <w:multiLevelType w:val="hybridMultilevel"/>
    <w:tmpl w:val="255820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C9F6D70"/>
    <w:multiLevelType w:val="hybridMultilevel"/>
    <w:tmpl w:val="4B72A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772C5B"/>
    <w:multiLevelType w:val="hybridMultilevel"/>
    <w:tmpl w:val="A50E97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9DB1B61"/>
    <w:multiLevelType w:val="hybridMultilevel"/>
    <w:tmpl w:val="3692C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7"/>
  </w:num>
  <w:num w:numId="5">
    <w:abstractNumId w:val="12"/>
  </w:num>
  <w:num w:numId="6">
    <w:abstractNumId w:val="21"/>
  </w:num>
  <w:num w:numId="7">
    <w:abstractNumId w:val="3"/>
  </w:num>
  <w:num w:numId="8">
    <w:abstractNumId w:val="8"/>
  </w:num>
  <w:num w:numId="9">
    <w:abstractNumId w:val="19"/>
  </w:num>
  <w:num w:numId="10">
    <w:abstractNumId w:val="15"/>
  </w:num>
  <w:num w:numId="11">
    <w:abstractNumId w:val="13"/>
  </w:num>
  <w:num w:numId="12">
    <w:abstractNumId w:val="20"/>
  </w:num>
  <w:num w:numId="13">
    <w:abstractNumId w:val="0"/>
  </w:num>
  <w:num w:numId="14">
    <w:abstractNumId w:val="1"/>
  </w:num>
  <w:num w:numId="15">
    <w:abstractNumId w:val="4"/>
  </w:num>
  <w:num w:numId="16">
    <w:abstractNumId w:val="14"/>
  </w:num>
  <w:num w:numId="17">
    <w:abstractNumId w:val="16"/>
  </w:num>
  <w:num w:numId="18">
    <w:abstractNumId w:val="7"/>
  </w:num>
  <w:num w:numId="19">
    <w:abstractNumId w:val="10"/>
  </w:num>
  <w:num w:numId="20">
    <w:abstractNumId w:val="11"/>
  </w:num>
  <w:num w:numId="21">
    <w:abstractNumId w:val="18"/>
  </w:num>
  <w:num w:numId="22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FD2"/>
    <w:rsid w:val="000C1974"/>
    <w:rsid w:val="000F383D"/>
    <w:rsid w:val="001079E8"/>
    <w:rsid w:val="00123B73"/>
    <w:rsid w:val="0014578E"/>
    <w:rsid w:val="00166948"/>
    <w:rsid w:val="001926E1"/>
    <w:rsid w:val="001D7422"/>
    <w:rsid w:val="00207FCE"/>
    <w:rsid w:val="00212E99"/>
    <w:rsid w:val="0022406C"/>
    <w:rsid w:val="002408A2"/>
    <w:rsid w:val="002825F2"/>
    <w:rsid w:val="002B2B70"/>
    <w:rsid w:val="002B2E46"/>
    <w:rsid w:val="002E09AD"/>
    <w:rsid w:val="002E1240"/>
    <w:rsid w:val="002F6989"/>
    <w:rsid w:val="0030208C"/>
    <w:rsid w:val="00310DE3"/>
    <w:rsid w:val="00312B37"/>
    <w:rsid w:val="003164D5"/>
    <w:rsid w:val="00341805"/>
    <w:rsid w:val="00353A7F"/>
    <w:rsid w:val="0037457D"/>
    <w:rsid w:val="00391DB5"/>
    <w:rsid w:val="003A726F"/>
    <w:rsid w:val="003C4660"/>
    <w:rsid w:val="003C6BA8"/>
    <w:rsid w:val="003D0F65"/>
    <w:rsid w:val="003E5C44"/>
    <w:rsid w:val="004635EA"/>
    <w:rsid w:val="00463ADB"/>
    <w:rsid w:val="00466D09"/>
    <w:rsid w:val="00481599"/>
    <w:rsid w:val="004A3875"/>
    <w:rsid w:val="004E6573"/>
    <w:rsid w:val="004E6892"/>
    <w:rsid w:val="00501664"/>
    <w:rsid w:val="005110AC"/>
    <w:rsid w:val="0054702F"/>
    <w:rsid w:val="005955CF"/>
    <w:rsid w:val="005A67D1"/>
    <w:rsid w:val="005C39B6"/>
    <w:rsid w:val="005C6BD8"/>
    <w:rsid w:val="006261C0"/>
    <w:rsid w:val="00626BC4"/>
    <w:rsid w:val="00672300"/>
    <w:rsid w:val="006A69A6"/>
    <w:rsid w:val="006B2192"/>
    <w:rsid w:val="006D0308"/>
    <w:rsid w:val="006D0F22"/>
    <w:rsid w:val="00702C76"/>
    <w:rsid w:val="00705908"/>
    <w:rsid w:val="00715627"/>
    <w:rsid w:val="00723B04"/>
    <w:rsid w:val="007461B4"/>
    <w:rsid w:val="007A6013"/>
    <w:rsid w:val="007B718F"/>
    <w:rsid w:val="007C7AEE"/>
    <w:rsid w:val="007D5B09"/>
    <w:rsid w:val="007E622C"/>
    <w:rsid w:val="00805A7D"/>
    <w:rsid w:val="00815235"/>
    <w:rsid w:val="008252B3"/>
    <w:rsid w:val="00826A8F"/>
    <w:rsid w:val="008471CE"/>
    <w:rsid w:val="00852B27"/>
    <w:rsid w:val="00870DCA"/>
    <w:rsid w:val="0088651E"/>
    <w:rsid w:val="008A581F"/>
    <w:rsid w:val="008A6500"/>
    <w:rsid w:val="008B1405"/>
    <w:rsid w:val="008D1CEE"/>
    <w:rsid w:val="008E540B"/>
    <w:rsid w:val="008E7882"/>
    <w:rsid w:val="00917774"/>
    <w:rsid w:val="009466F6"/>
    <w:rsid w:val="00964219"/>
    <w:rsid w:val="009B0812"/>
    <w:rsid w:val="009C62AD"/>
    <w:rsid w:val="009D756F"/>
    <w:rsid w:val="009F0109"/>
    <w:rsid w:val="009F56B2"/>
    <w:rsid w:val="00A25869"/>
    <w:rsid w:val="00A34CB3"/>
    <w:rsid w:val="00A574AA"/>
    <w:rsid w:val="00AC32FE"/>
    <w:rsid w:val="00AD3B61"/>
    <w:rsid w:val="00AE584F"/>
    <w:rsid w:val="00AF309F"/>
    <w:rsid w:val="00B02B73"/>
    <w:rsid w:val="00B27C9A"/>
    <w:rsid w:val="00B371E6"/>
    <w:rsid w:val="00B57DBF"/>
    <w:rsid w:val="00B957B8"/>
    <w:rsid w:val="00BB4377"/>
    <w:rsid w:val="00BE6A33"/>
    <w:rsid w:val="00BF036C"/>
    <w:rsid w:val="00BF10B7"/>
    <w:rsid w:val="00BF4984"/>
    <w:rsid w:val="00C725F6"/>
    <w:rsid w:val="00C74F78"/>
    <w:rsid w:val="00C76B66"/>
    <w:rsid w:val="00CB145E"/>
    <w:rsid w:val="00CB73C8"/>
    <w:rsid w:val="00CC705F"/>
    <w:rsid w:val="00D0148D"/>
    <w:rsid w:val="00D438EE"/>
    <w:rsid w:val="00D67600"/>
    <w:rsid w:val="00D913AB"/>
    <w:rsid w:val="00DC1CF0"/>
    <w:rsid w:val="00DC2F81"/>
    <w:rsid w:val="00DC3644"/>
    <w:rsid w:val="00DD2CA9"/>
    <w:rsid w:val="00DD4AE3"/>
    <w:rsid w:val="00DF0012"/>
    <w:rsid w:val="00E20873"/>
    <w:rsid w:val="00E54204"/>
    <w:rsid w:val="00E86DAC"/>
    <w:rsid w:val="00EC4CC2"/>
    <w:rsid w:val="00F0006F"/>
    <w:rsid w:val="00F16FD2"/>
    <w:rsid w:val="00F3380C"/>
    <w:rsid w:val="00F720A0"/>
    <w:rsid w:val="00FC7BE7"/>
    <w:rsid w:val="00FD397C"/>
    <w:rsid w:val="00FD52F0"/>
    <w:rsid w:val="00FD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86D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5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4204"/>
    <w:rPr>
      <w:color w:val="0000FF"/>
      <w:u w:val="single"/>
    </w:rPr>
  </w:style>
  <w:style w:type="character" w:styleId="a5">
    <w:name w:val="Strong"/>
    <w:basedOn w:val="a0"/>
    <w:uiPriority w:val="22"/>
    <w:qFormat/>
    <w:rsid w:val="00E54204"/>
    <w:rPr>
      <w:b/>
      <w:bCs/>
    </w:rPr>
  </w:style>
  <w:style w:type="character" w:customStyle="1" w:styleId="uv3um">
    <w:name w:val="uv3um"/>
    <w:basedOn w:val="a0"/>
    <w:rsid w:val="00341805"/>
  </w:style>
  <w:style w:type="paragraph" w:styleId="a6">
    <w:name w:val="List Paragraph"/>
    <w:basedOn w:val="a"/>
    <w:uiPriority w:val="34"/>
    <w:qFormat/>
    <w:rsid w:val="005A67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2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61C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86D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E540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86D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5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4204"/>
    <w:rPr>
      <w:color w:val="0000FF"/>
      <w:u w:val="single"/>
    </w:rPr>
  </w:style>
  <w:style w:type="character" w:styleId="a5">
    <w:name w:val="Strong"/>
    <w:basedOn w:val="a0"/>
    <w:uiPriority w:val="22"/>
    <w:qFormat/>
    <w:rsid w:val="00E54204"/>
    <w:rPr>
      <w:b/>
      <w:bCs/>
    </w:rPr>
  </w:style>
  <w:style w:type="character" w:customStyle="1" w:styleId="uv3um">
    <w:name w:val="uv3um"/>
    <w:basedOn w:val="a0"/>
    <w:rsid w:val="00341805"/>
  </w:style>
  <w:style w:type="paragraph" w:styleId="a6">
    <w:name w:val="List Paragraph"/>
    <w:basedOn w:val="a"/>
    <w:uiPriority w:val="34"/>
    <w:qFormat/>
    <w:rsid w:val="005A67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2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61C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86D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E540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1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1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2322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25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5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634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0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1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9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829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9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8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613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3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329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679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2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797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9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41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2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247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14465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39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9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7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838347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98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84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02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008839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7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27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202073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6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4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11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4997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88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2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91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2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68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4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31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5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58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577770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7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40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96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37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979402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7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21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0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58139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0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116336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4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17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1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748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6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0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5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052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19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0989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36056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814330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11847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982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4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0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detsad130.rchuv.ru/svedeniya-o-nalichii-oborudovannih-uchebnih-kabine/muzikaljnij-zal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9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Галина</cp:lastModifiedBy>
  <cp:revision>66</cp:revision>
  <dcterms:created xsi:type="dcterms:W3CDTF">2025-07-14T13:24:00Z</dcterms:created>
  <dcterms:modified xsi:type="dcterms:W3CDTF">2025-08-21T11:03:00Z</dcterms:modified>
</cp:coreProperties>
</file>